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0959" w14:textId="4215E3BD" w:rsidR="009A4BCE" w:rsidRPr="00DC778D" w:rsidRDefault="00FE0E1D" w:rsidP="00B12B79">
      <w:pPr>
        <w:jc w:val="center"/>
        <w:rPr>
          <w:b/>
          <w:sz w:val="28"/>
          <w:szCs w:val="28"/>
        </w:rPr>
      </w:pPr>
      <w:r>
        <w:rPr>
          <w:b/>
          <w:sz w:val="28"/>
          <w:szCs w:val="28"/>
        </w:rPr>
        <w:t>IN</w:t>
      </w:r>
      <w:r w:rsidR="00D63E66">
        <w:rPr>
          <w:b/>
          <w:sz w:val="28"/>
          <w:szCs w:val="28"/>
        </w:rPr>
        <w:t>ECUACIONES Y SISTEMAS</w:t>
      </w:r>
      <w:r w:rsidR="004225A7">
        <w:rPr>
          <w:b/>
          <w:sz w:val="28"/>
          <w:szCs w:val="28"/>
        </w:rPr>
        <w:t xml:space="preserve">  </w:t>
      </w:r>
      <w:r w:rsidR="00EB3366">
        <w:rPr>
          <w:b/>
          <w:sz w:val="28"/>
          <w:szCs w:val="28"/>
        </w:rPr>
        <w:t xml:space="preserve">  </w:t>
      </w:r>
      <w:r w:rsidR="003513E2" w:rsidRPr="003513E2">
        <w:rPr>
          <w:b/>
          <w:bCs/>
          <w:sz w:val="28"/>
        </w:rPr>
        <w:t xml:space="preserve">1º BACHILLER </w:t>
      </w:r>
      <w:r w:rsidR="00C22D0F">
        <w:rPr>
          <w:b/>
          <w:bCs/>
          <w:sz w:val="28"/>
        </w:rPr>
        <w:t>CCSS</w:t>
      </w:r>
    </w:p>
    <w:p w14:paraId="2A90C411" w14:textId="77777777" w:rsidR="00A06FEF" w:rsidRDefault="00A06FEF" w:rsidP="00A06FEF">
      <w:pPr>
        <w:ind w:left="720"/>
        <w:rPr>
          <w:rFonts w:asciiTheme="minorHAnsi" w:hAnsiTheme="minorHAnsi" w:cstheme="minorHAnsi"/>
          <w:sz w:val="28"/>
          <w:szCs w:val="28"/>
        </w:rPr>
      </w:pPr>
    </w:p>
    <w:p w14:paraId="02D50CD1" w14:textId="77777777" w:rsidR="00473F46" w:rsidRDefault="00473F46" w:rsidP="00473F46">
      <w:pPr>
        <w:ind w:left="340"/>
        <w:rPr>
          <w:sz w:val="18"/>
          <w:szCs w:val="18"/>
        </w:rPr>
      </w:pPr>
    </w:p>
    <w:p w14:paraId="57F0874B" w14:textId="77777777" w:rsidR="00D53CD6" w:rsidRDefault="00D53CD6" w:rsidP="00D53CD6">
      <w:pPr>
        <w:numPr>
          <w:ilvl w:val="0"/>
          <w:numId w:val="23"/>
        </w:numPr>
        <w:spacing w:line="360" w:lineRule="auto"/>
      </w:pPr>
      <w:r>
        <w:t>Resuelve las siguientes inecuaciones de primer grado:</w:t>
      </w:r>
    </w:p>
    <w:p w14:paraId="418332B8" w14:textId="77777777" w:rsidR="00D53CD6" w:rsidRDefault="00D53CD6" w:rsidP="00D53CD6">
      <w:pPr>
        <w:numPr>
          <w:ilvl w:val="1"/>
          <w:numId w:val="23"/>
        </w:numPr>
        <w:spacing w:line="360" w:lineRule="auto"/>
        <w:sectPr w:rsidR="00D53CD6" w:rsidSect="00D53CD6">
          <w:footerReference w:type="even" r:id="rId8"/>
          <w:footerReference w:type="default" r:id="rId9"/>
          <w:type w:val="continuous"/>
          <w:pgSz w:w="11906" w:h="16838" w:code="9"/>
          <w:pgMar w:top="720" w:right="720" w:bottom="720" w:left="720" w:header="709" w:footer="709" w:gutter="0"/>
          <w:cols w:space="708"/>
          <w:docGrid w:linePitch="360"/>
        </w:sectPr>
      </w:pPr>
    </w:p>
    <w:p w14:paraId="613D9AF4" w14:textId="77777777" w:rsidR="00D53CD6" w:rsidRDefault="00D53CD6" w:rsidP="00D53CD6">
      <w:pPr>
        <w:numPr>
          <w:ilvl w:val="1"/>
          <w:numId w:val="23"/>
        </w:numPr>
        <w:spacing w:line="360" w:lineRule="auto"/>
      </w:pPr>
      <w:r>
        <w:rPr>
          <w:position w:val="-24"/>
        </w:rPr>
        <w:object w:dxaOrig="1680" w:dyaOrig="620" w14:anchorId="4E3A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0.75pt" o:ole="">
            <v:imagedata r:id="rId10" o:title=""/>
          </v:shape>
          <o:OLEObject Type="Embed" ProgID="Equation.DSMT4" ShapeID="_x0000_i1025" DrawAspect="Content" ObjectID="_1818935870" r:id="rId11"/>
        </w:object>
      </w:r>
    </w:p>
    <w:p w14:paraId="136E61E1" w14:textId="77777777" w:rsidR="00D53CD6" w:rsidRDefault="00D53CD6" w:rsidP="00D53CD6">
      <w:pPr>
        <w:numPr>
          <w:ilvl w:val="1"/>
          <w:numId w:val="23"/>
        </w:numPr>
        <w:spacing w:line="360" w:lineRule="auto"/>
      </w:pPr>
      <w:r>
        <w:rPr>
          <w:position w:val="-24"/>
        </w:rPr>
        <w:object w:dxaOrig="2400" w:dyaOrig="620" w14:anchorId="468E1C6B">
          <v:shape id="_x0000_i1026" type="#_x0000_t75" style="width:120pt;height:30.75pt" o:ole="">
            <v:imagedata r:id="rId12" o:title=""/>
          </v:shape>
          <o:OLEObject Type="Embed" ProgID="Equation.DSMT4" ShapeID="_x0000_i1026" DrawAspect="Content" ObjectID="_1818935871" r:id="rId13"/>
        </w:object>
      </w:r>
    </w:p>
    <w:p w14:paraId="0CADA30C" w14:textId="77777777" w:rsidR="00D53CD6" w:rsidRDefault="00D53CD6" w:rsidP="00D53CD6">
      <w:pPr>
        <w:numPr>
          <w:ilvl w:val="1"/>
          <w:numId w:val="23"/>
        </w:numPr>
        <w:spacing w:line="360" w:lineRule="auto"/>
      </w:pPr>
      <w:r>
        <w:rPr>
          <w:position w:val="-24"/>
        </w:rPr>
        <w:object w:dxaOrig="2320" w:dyaOrig="620" w14:anchorId="54E51022">
          <v:shape id="_x0000_i1027" type="#_x0000_t75" style="width:116.25pt;height:30.75pt" o:ole="">
            <v:imagedata r:id="rId14" o:title=""/>
          </v:shape>
          <o:OLEObject Type="Embed" ProgID="Equation.DSMT4" ShapeID="_x0000_i1027" DrawAspect="Content" ObjectID="_1818935872" r:id="rId15"/>
        </w:object>
      </w:r>
    </w:p>
    <w:p w14:paraId="7C54C093" w14:textId="77777777" w:rsidR="00D53CD6" w:rsidRDefault="00D53CD6" w:rsidP="00D53CD6">
      <w:pPr>
        <w:numPr>
          <w:ilvl w:val="1"/>
          <w:numId w:val="23"/>
        </w:numPr>
        <w:spacing w:line="360" w:lineRule="auto"/>
      </w:pPr>
      <w:r>
        <w:rPr>
          <w:position w:val="-24"/>
        </w:rPr>
        <w:object w:dxaOrig="1520" w:dyaOrig="620" w14:anchorId="72A8CB54">
          <v:shape id="_x0000_i1028" type="#_x0000_t75" style="width:75.75pt;height:30.75pt" o:ole="">
            <v:imagedata r:id="rId16" o:title=""/>
          </v:shape>
          <o:OLEObject Type="Embed" ProgID="Equation.DSMT4" ShapeID="_x0000_i1028" DrawAspect="Content" ObjectID="_1818935873" r:id="rId17"/>
        </w:object>
      </w:r>
    </w:p>
    <w:p w14:paraId="5A6CB09A" w14:textId="77777777" w:rsidR="00D53CD6" w:rsidRDefault="00D53CD6" w:rsidP="00D53CD6">
      <w:pPr>
        <w:numPr>
          <w:ilvl w:val="1"/>
          <w:numId w:val="23"/>
        </w:numPr>
        <w:spacing w:line="360" w:lineRule="auto"/>
      </w:pPr>
      <w:r>
        <w:rPr>
          <w:position w:val="-24"/>
        </w:rPr>
        <w:object w:dxaOrig="1520" w:dyaOrig="620" w14:anchorId="508D53B2">
          <v:shape id="_x0000_i1029" type="#_x0000_t75" style="width:75.75pt;height:30.75pt" o:ole="">
            <v:imagedata r:id="rId18" o:title=""/>
          </v:shape>
          <o:OLEObject Type="Embed" ProgID="Equation.DSMT4" ShapeID="_x0000_i1029" DrawAspect="Content" ObjectID="_1818935874" r:id="rId19"/>
        </w:object>
      </w:r>
    </w:p>
    <w:p w14:paraId="5B70AAEF" w14:textId="77777777" w:rsidR="00D53CD6" w:rsidRDefault="00D53CD6" w:rsidP="00D53CD6">
      <w:pPr>
        <w:numPr>
          <w:ilvl w:val="1"/>
          <w:numId w:val="23"/>
        </w:numPr>
        <w:spacing w:line="360" w:lineRule="auto"/>
      </w:pPr>
      <w:r>
        <w:rPr>
          <w:position w:val="-24"/>
        </w:rPr>
        <w:object w:dxaOrig="2220" w:dyaOrig="620" w14:anchorId="58D0A902">
          <v:shape id="_x0000_i1030" type="#_x0000_t75" style="width:111pt;height:30.75pt" o:ole="">
            <v:imagedata r:id="rId20" o:title=""/>
          </v:shape>
          <o:OLEObject Type="Embed" ProgID="Equation.DSMT4" ShapeID="_x0000_i1030" DrawAspect="Content" ObjectID="_1818935875" r:id="rId21"/>
        </w:object>
      </w:r>
    </w:p>
    <w:p w14:paraId="16BFDEB0" w14:textId="77777777" w:rsidR="001B5DD9" w:rsidRDefault="001B5DD9" w:rsidP="001B5DD9">
      <w:pPr>
        <w:spacing w:line="360" w:lineRule="auto"/>
        <w:sectPr w:rsidR="001B5DD9" w:rsidSect="00D53CD6">
          <w:type w:val="continuous"/>
          <w:pgSz w:w="11906" w:h="16838" w:code="9"/>
          <w:pgMar w:top="720" w:right="720" w:bottom="720" w:left="720" w:header="709" w:footer="709" w:gutter="0"/>
          <w:cols w:num="3" w:space="567"/>
          <w:docGrid w:linePitch="360"/>
        </w:sectPr>
      </w:pPr>
    </w:p>
    <w:p w14:paraId="06E6A2C3" w14:textId="4D5DA9CF" w:rsidR="00D53CD6" w:rsidRDefault="001B5DD9" w:rsidP="001B5DD9">
      <w:pPr>
        <w:pStyle w:val="Prrafodelista"/>
        <w:ind w:left="340"/>
        <w:sectPr w:rsidR="00D53CD6" w:rsidSect="00A201FF">
          <w:footerReference w:type="even" r:id="rId22"/>
          <w:footerReference w:type="default" r:id="rId23"/>
          <w:type w:val="continuous"/>
          <w:pgSz w:w="11906" w:h="16838"/>
          <w:pgMar w:top="720" w:right="720" w:bottom="720" w:left="720" w:header="708" w:footer="708" w:gutter="0"/>
          <w:cols w:space="714"/>
          <w:docGrid w:linePitch="360"/>
        </w:sectPr>
      </w:pPr>
      <w:r w:rsidRPr="00AF1167">
        <w:rPr>
          <w:b/>
          <w:bCs/>
        </w:rPr>
        <w:t>Sol:</w:t>
      </w:r>
      <w:r>
        <w:t xml:space="preserve">  a) </w:t>
      </w:r>
      <w:r w:rsidRPr="001B5DD9">
        <w:rPr>
          <w:position w:val="-6"/>
        </w:rPr>
        <w:object w:dxaOrig="800" w:dyaOrig="279" w14:anchorId="3B1013EC">
          <v:shape id="_x0000_i1031" type="#_x0000_t75" style="width:39.75pt;height:14.25pt" o:ole="">
            <v:imagedata r:id="rId24" o:title=""/>
          </v:shape>
          <o:OLEObject Type="Embed" ProgID="Equation.DSMT4" ShapeID="_x0000_i1031" DrawAspect="Content" ObjectID="_1818935876" r:id="rId25"/>
        </w:object>
      </w:r>
      <w:r>
        <w:t xml:space="preserve">    b) </w:t>
      </w:r>
      <w:r w:rsidRPr="001B5DD9">
        <w:rPr>
          <w:position w:val="-6"/>
        </w:rPr>
        <w:object w:dxaOrig="520" w:dyaOrig="279" w14:anchorId="1DADEA57">
          <v:shape id="_x0000_i1032" type="#_x0000_t75" style="width:26.25pt;height:14.25pt" o:ole="">
            <v:imagedata r:id="rId26" o:title=""/>
          </v:shape>
          <o:OLEObject Type="Embed" ProgID="Equation.DSMT4" ShapeID="_x0000_i1032" DrawAspect="Content" ObjectID="_1818935877" r:id="rId27"/>
        </w:object>
      </w:r>
      <w:r>
        <w:t xml:space="preserve">    c) </w:t>
      </w:r>
      <w:r w:rsidR="00AF1167" w:rsidRPr="001B5DD9">
        <w:rPr>
          <w:position w:val="-6"/>
        </w:rPr>
        <w:object w:dxaOrig="1060" w:dyaOrig="279" w14:anchorId="46340602">
          <v:shape id="_x0000_i1033" type="#_x0000_t75" style="width:53.25pt;height:14.25pt" o:ole="">
            <v:imagedata r:id="rId28" o:title=""/>
          </v:shape>
          <o:OLEObject Type="Embed" ProgID="Equation.DSMT4" ShapeID="_x0000_i1033" DrawAspect="Content" ObjectID="_1818935878" r:id="rId29"/>
        </w:object>
      </w:r>
      <w:r w:rsidR="00AF1167">
        <w:t xml:space="preserve">    </w:t>
      </w:r>
      <w:r>
        <w:t xml:space="preserve">d) </w:t>
      </w:r>
      <w:r w:rsidR="00AF1167" w:rsidRPr="001B5DD9">
        <w:rPr>
          <w:position w:val="-6"/>
        </w:rPr>
        <w:object w:dxaOrig="920" w:dyaOrig="279" w14:anchorId="27473742">
          <v:shape id="_x0000_i1034" type="#_x0000_t75" style="width:45.75pt;height:14.25pt" o:ole="">
            <v:imagedata r:id="rId30" o:title=""/>
          </v:shape>
          <o:OLEObject Type="Embed" ProgID="Equation.DSMT4" ShapeID="_x0000_i1034" DrawAspect="Content" ObjectID="_1818935879" r:id="rId31"/>
        </w:object>
      </w:r>
      <w:r w:rsidR="00AF1167">
        <w:t xml:space="preserve">    </w:t>
      </w:r>
      <w:r>
        <w:t xml:space="preserve">e) </w:t>
      </w:r>
      <w:r w:rsidR="00AF1167" w:rsidRPr="001B5DD9">
        <w:rPr>
          <w:position w:val="-6"/>
        </w:rPr>
        <w:object w:dxaOrig="680" w:dyaOrig="279" w14:anchorId="6297CED3">
          <v:shape id="_x0000_i1035" type="#_x0000_t75" style="width:33.75pt;height:14.25pt" o:ole="">
            <v:imagedata r:id="rId32" o:title=""/>
          </v:shape>
          <o:OLEObject Type="Embed" ProgID="Equation.DSMT4" ShapeID="_x0000_i1035" DrawAspect="Content" ObjectID="_1818935880" r:id="rId33"/>
        </w:object>
      </w:r>
      <w:r w:rsidR="00AF1167">
        <w:t xml:space="preserve">    </w:t>
      </w:r>
      <w:r>
        <w:t>f)</w:t>
      </w:r>
      <w:r w:rsidR="00AF1167">
        <w:t xml:space="preserve"> </w:t>
      </w:r>
      <w:r w:rsidR="00AF1167" w:rsidRPr="001B5DD9">
        <w:rPr>
          <w:position w:val="-6"/>
        </w:rPr>
        <w:object w:dxaOrig="680" w:dyaOrig="279" w14:anchorId="44C6F8AB">
          <v:shape id="_x0000_i1036" type="#_x0000_t75" style="width:33.75pt;height:14.25pt" o:ole="">
            <v:imagedata r:id="rId34" o:title=""/>
          </v:shape>
          <o:OLEObject Type="Embed" ProgID="Equation.DSMT4" ShapeID="_x0000_i1036" DrawAspect="Content" ObjectID="_1818935881" r:id="rId35"/>
        </w:object>
      </w:r>
      <w:r>
        <w:t xml:space="preserve"> </w:t>
      </w:r>
    </w:p>
    <w:p w14:paraId="7A414FF6" w14:textId="77777777" w:rsidR="00AF1167" w:rsidRDefault="00AF1167" w:rsidP="00AF1167">
      <w:pPr>
        <w:ind w:left="340"/>
      </w:pPr>
    </w:p>
    <w:p w14:paraId="02E73BED" w14:textId="1D485067" w:rsidR="00F46AAA" w:rsidRDefault="00F46AAA" w:rsidP="00F46AAA">
      <w:pPr>
        <w:numPr>
          <w:ilvl w:val="0"/>
          <w:numId w:val="23"/>
        </w:numPr>
      </w:pPr>
      <w:r>
        <w:t>Expresa en forma de intervalo el conjunto solución de las siguientes inecuaciones.</w:t>
      </w:r>
    </w:p>
    <w:p w14:paraId="7BF2AA3E" w14:textId="77777777" w:rsidR="00F46AAA" w:rsidRDefault="00F46AAA" w:rsidP="00F46AAA">
      <w:pPr>
        <w:ind w:left="340"/>
      </w:pPr>
    </w:p>
    <w:p w14:paraId="277A00BE" w14:textId="77777777" w:rsidR="00F46AAA" w:rsidRDefault="00F46AAA" w:rsidP="00F46AAA">
      <w:pPr>
        <w:numPr>
          <w:ilvl w:val="1"/>
          <w:numId w:val="23"/>
        </w:numPr>
      </w:pPr>
      <w:r w:rsidRPr="002264C6">
        <w:rPr>
          <w:position w:val="-6"/>
        </w:rPr>
        <w:object w:dxaOrig="1740" w:dyaOrig="320" w14:anchorId="40D375FA">
          <v:shape id="_x0000_i1037" type="#_x0000_t75" style="width:87pt;height:15.75pt" o:ole="">
            <v:imagedata r:id="rId36" o:title=""/>
          </v:shape>
          <o:OLEObject Type="Embed" ProgID="Equation.3" ShapeID="_x0000_i1037" DrawAspect="Content" ObjectID="_1818935882" r:id="rId37"/>
        </w:object>
      </w:r>
      <w:r>
        <w:t xml:space="preserve">      b) </w:t>
      </w:r>
      <w:r w:rsidRPr="00E106DC">
        <w:rPr>
          <w:position w:val="-10"/>
        </w:rPr>
        <w:object w:dxaOrig="2400" w:dyaOrig="340" w14:anchorId="0B61D423">
          <v:shape id="_x0000_i1038" type="#_x0000_t75" style="width:120pt;height:17.25pt" o:ole="">
            <v:imagedata r:id="rId38" o:title=""/>
          </v:shape>
          <o:OLEObject Type="Embed" ProgID="Equation.3" ShapeID="_x0000_i1038" DrawAspect="Content" ObjectID="_1818935883" r:id="rId39"/>
        </w:object>
      </w:r>
      <w:r>
        <w:t xml:space="preserve">      c) </w:t>
      </w:r>
      <w:r w:rsidRPr="00E106DC">
        <w:rPr>
          <w:position w:val="-6"/>
        </w:rPr>
        <w:object w:dxaOrig="1700" w:dyaOrig="320" w14:anchorId="4313EDCC">
          <v:shape id="_x0000_i1039" type="#_x0000_t75" style="width:84.75pt;height:15.75pt" o:ole="">
            <v:imagedata r:id="rId40" o:title=""/>
          </v:shape>
          <o:OLEObject Type="Embed" ProgID="Equation.3" ShapeID="_x0000_i1039" DrawAspect="Content" ObjectID="_1818935884" r:id="rId41"/>
        </w:object>
      </w:r>
    </w:p>
    <w:p w14:paraId="0E7B38F1" w14:textId="77777777" w:rsidR="00F46AAA" w:rsidRDefault="00F46AAA" w:rsidP="00F46AAA">
      <w:pPr>
        <w:ind w:left="624"/>
        <w:rPr>
          <w:b/>
        </w:rPr>
      </w:pPr>
    </w:p>
    <w:p w14:paraId="284426B5" w14:textId="77777777" w:rsidR="00F46AAA" w:rsidRDefault="00F46AAA" w:rsidP="00A26619">
      <w:pPr>
        <w:ind w:firstLine="340"/>
      </w:pPr>
      <w:r w:rsidRPr="002264C6">
        <w:rPr>
          <w:b/>
        </w:rPr>
        <w:t>Sol:</w:t>
      </w:r>
      <w:r w:rsidRPr="002264C6">
        <w:t xml:space="preserve"> a) </w:t>
      </w:r>
      <w:r w:rsidRPr="002264C6">
        <w:rPr>
          <w:position w:val="-10"/>
        </w:rPr>
        <w:object w:dxaOrig="740" w:dyaOrig="320" w14:anchorId="6E9695F4">
          <v:shape id="_x0000_i1040" type="#_x0000_t75" style="width:36.75pt;height:15.75pt" o:ole="">
            <v:imagedata r:id="rId42" o:title=""/>
          </v:shape>
          <o:OLEObject Type="Embed" ProgID="Equation.DSMT4" ShapeID="_x0000_i1040" DrawAspect="Content" ObjectID="_1818935885" r:id="rId43"/>
        </w:object>
      </w:r>
      <w:r w:rsidRPr="002264C6">
        <w:t xml:space="preserve">     </w:t>
      </w:r>
      <w:r>
        <w:t xml:space="preserve">b) </w:t>
      </w:r>
      <w:r w:rsidRPr="00F67B3A">
        <w:rPr>
          <w:position w:val="-14"/>
        </w:rPr>
        <w:object w:dxaOrig="1740" w:dyaOrig="400" w14:anchorId="2203B298">
          <v:shape id="_x0000_i1041" type="#_x0000_t75" style="width:87pt;height:20.25pt" o:ole="">
            <v:imagedata r:id="rId44" o:title=""/>
          </v:shape>
          <o:OLEObject Type="Embed" ProgID="Equation.DSMT4" ShapeID="_x0000_i1041" DrawAspect="Content" ObjectID="_1818935886" r:id="rId45"/>
        </w:object>
      </w:r>
      <w:r>
        <w:t xml:space="preserve">    c) No tiene solución</w:t>
      </w:r>
    </w:p>
    <w:p w14:paraId="64AB3F45" w14:textId="77777777" w:rsidR="00F46AAA" w:rsidRDefault="00F46AAA" w:rsidP="00F46AAA">
      <w:pPr>
        <w:spacing w:line="360" w:lineRule="auto"/>
        <w:ind w:left="340"/>
      </w:pPr>
    </w:p>
    <w:p w14:paraId="7974A985" w14:textId="4D94E893" w:rsidR="004F13DA" w:rsidRDefault="004F13DA" w:rsidP="004F13DA">
      <w:pPr>
        <w:numPr>
          <w:ilvl w:val="0"/>
          <w:numId w:val="23"/>
        </w:numPr>
        <w:spacing w:line="360" w:lineRule="auto"/>
      </w:pPr>
      <w:r>
        <w:t>Resuelve las siguientes inecuaciones:</w:t>
      </w:r>
    </w:p>
    <w:p w14:paraId="0B984210" w14:textId="77777777" w:rsidR="004F13DA" w:rsidRDefault="004F13DA" w:rsidP="004F13DA">
      <w:pPr>
        <w:numPr>
          <w:ilvl w:val="1"/>
          <w:numId w:val="23"/>
        </w:numPr>
        <w:spacing w:line="360" w:lineRule="auto"/>
        <w:sectPr w:rsidR="004F13DA" w:rsidSect="004F13DA">
          <w:type w:val="continuous"/>
          <w:pgSz w:w="11906" w:h="16838" w:code="9"/>
          <w:pgMar w:top="720" w:right="720" w:bottom="720" w:left="720" w:header="709" w:footer="709" w:gutter="0"/>
          <w:cols w:space="708"/>
          <w:docGrid w:linePitch="360"/>
        </w:sectPr>
      </w:pPr>
    </w:p>
    <w:p w14:paraId="6B2B2545" w14:textId="77777777" w:rsidR="004F13DA" w:rsidRDefault="004F13DA" w:rsidP="004F13DA">
      <w:pPr>
        <w:numPr>
          <w:ilvl w:val="1"/>
          <w:numId w:val="23"/>
        </w:numPr>
        <w:spacing w:line="360" w:lineRule="auto"/>
      </w:pPr>
      <w:r>
        <w:rPr>
          <w:position w:val="-6"/>
        </w:rPr>
        <w:object w:dxaOrig="1760" w:dyaOrig="320" w14:anchorId="5179B4AC">
          <v:shape id="_x0000_i1042" type="#_x0000_t75" style="width:87.75pt;height:15.75pt" o:ole="">
            <v:imagedata r:id="rId46" o:title=""/>
          </v:shape>
          <o:OLEObject Type="Embed" ProgID="Equation.DSMT4" ShapeID="_x0000_i1042" DrawAspect="Content" ObjectID="_1818935887" r:id="rId47"/>
        </w:object>
      </w:r>
    </w:p>
    <w:p w14:paraId="7141B084" w14:textId="77777777" w:rsidR="004F13DA" w:rsidRDefault="004F13DA" w:rsidP="004F13DA">
      <w:pPr>
        <w:numPr>
          <w:ilvl w:val="1"/>
          <w:numId w:val="23"/>
        </w:numPr>
        <w:spacing w:line="360" w:lineRule="auto"/>
      </w:pPr>
      <w:r>
        <w:rPr>
          <w:position w:val="-6"/>
        </w:rPr>
        <w:object w:dxaOrig="1460" w:dyaOrig="320" w14:anchorId="4515030D">
          <v:shape id="_x0000_i1043" type="#_x0000_t75" style="width:72.75pt;height:15.75pt" o:ole="">
            <v:imagedata r:id="rId48" o:title=""/>
          </v:shape>
          <o:OLEObject Type="Embed" ProgID="Equation.DSMT4" ShapeID="_x0000_i1043" DrawAspect="Content" ObjectID="_1818935888" r:id="rId49"/>
        </w:object>
      </w:r>
    </w:p>
    <w:p w14:paraId="001D99E3" w14:textId="77777777" w:rsidR="004F13DA" w:rsidRDefault="004F13DA" w:rsidP="004F13DA">
      <w:pPr>
        <w:numPr>
          <w:ilvl w:val="1"/>
          <w:numId w:val="23"/>
        </w:numPr>
        <w:spacing w:line="360" w:lineRule="auto"/>
      </w:pPr>
      <w:r>
        <w:rPr>
          <w:position w:val="-6"/>
        </w:rPr>
        <w:object w:dxaOrig="1860" w:dyaOrig="320" w14:anchorId="5222D806">
          <v:shape id="_x0000_i1044" type="#_x0000_t75" style="width:93pt;height:15.75pt" o:ole="">
            <v:imagedata r:id="rId50" o:title=""/>
          </v:shape>
          <o:OLEObject Type="Embed" ProgID="Equation.DSMT4" ShapeID="_x0000_i1044" DrawAspect="Content" ObjectID="_1818935889" r:id="rId51"/>
        </w:object>
      </w:r>
    </w:p>
    <w:p w14:paraId="0AA55C87" w14:textId="77777777" w:rsidR="004F13DA" w:rsidRDefault="004F13DA" w:rsidP="004F13DA">
      <w:pPr>
        <w:numPr>
          <w:ilvl w:val="1"/>
          <w:numId w:val="23"/>
        </w:numPr>
        <w:spacing w:line="360" w:lineRule="auto"/>
      </w:pPr>
      <w:r>
        <w:rPr>
          <w:position w:val="-6"/>
        </w:rPr>
        <w:object w:dxaOrig="2160" w:dyaOrig="320" w14:anchorId="1DC630E7">
          <v:shape id="_x0000_i1045" type="#_x0000_t75" style="width:108pt;height:15.75pt" o:ole="">
            <v:imagedata r:id="rId52" o:title=""/>
          </v:shape>
          <o:OLEObject Type="Embed" ProgID="Equation.DSMT4" ShapeID="_x0000_i1045" DrawAspect="Content" ObjectID="_1818935890" r:id="rId53"/>
        </w:object>
      </w:r>
    </w:p>
    <w:p w14:paraId="04DB7054" w14:textId="77777777" w:rsidR="004F13DA" w:rsidRDefault="004F13DA" w:rsidP="004F13DA">
      <w:pPr>
        <w:numPr>
          <w:ilvl w:val="1"/>
          <w:numId w:val="23"/>
        </w:numPr>
        <w:spacing w:line="360" w:lineRule="auto"/>
      </w:pPr>
      <w:r>
        <w:rPr>
          <w:position w:val="-6"/>
        </w:rPr>
        <w:object w:dxaOrig="2240" w:dyaOrig="320" w14:anchorId="574ED5C6">
          <v:shape id="_x0000_i1046" type="#_x0000_t75" style="width:111.75pt;height:15.75pt" o:ole="">
            <v:imagedata r:id="rId54" o:title=""/>
          </v:shape>
          <o:OLEObject Type="Embed" ProgID="Equation.DSMT4" ShapeID="_x0000_i1046" DrawAspect="Content" ObjectID="_1818935891" r:id="rId55"/>
        </w:object>
      </w:r>
    </w:p>
    <w:p w14:paraId="164FB9AC" w14:textId="6B0B1527" w:rsidR="004F13DA" w:rsidRDefault="004F13DA" w:rsidP="004F13DA">
      <w:pPr>
        <w:numPr>
          <w:ilvl w:val="1"/>
          <w:numId w:val="23"/>
        </w:numPr>
        <w:spacing w:line="360" w:lineRule="auto"/>
      </w:pPr>
      <w:r>
        <w:rPr>
          <w:position w:val="-6"/>
        </w:rPr>
        <w:object w:dxaOrig="1540" w:dyaOrig="320" w14:anchorId="066BEE31">
          <v:shape id="_x0000_i1047" type="#_x0000_t75" style="width:77.25pt;height:15.75pt" o:ole="">
            <v:imagedata r:id="rId56" o:title=""/>
          </v:shape>
          <o:OLEObject Type="Embed" ProgID="Equation.DSMT4" ShapeID="_x0000_i1047" DrawAspect="Content" ObjectID="_1818935892" r:id="rId57"/>
        </w:object>
      </w:r>
    </w:p>
    <w:p w14:paraId="315DE89A" w14:textId="77777777" w:rsidR="004F13DA" w:rsidRDefault="004F13DA" w:rsidP="004F13DA">
      <w:pPr>
        <w:pStyle w:val="Prrafodelista"/>
        <w:numPr>
          <w:ilvl w:val="0"/>
          <w:numId w:val="23"/>
        </w:numPr>
        <w:jc w:val="both"/>
        <w:sectPr w:rsidR="004F13DA" w:rsidSect="004F13DA">
          <w:type w:val="continuous"/>
          <w:pgSz w:w="11906" w:h="16838"/>
          <w:pgMar w:top="720" w:right="720" w:bottom="720" w:left="720" w:header="708" w:footer="708" w:gutter="0"/>
          <w:cols w:num="3" w:space="714"/>
          <w:docGrid w:linePitch="360"/>
        </w:sectPr>
      </w:pPr>
    </w:p>
    <w:p w14:paraId="748932E4" w14:textId="77777777" w:rsidR="004F13DA" w:rsidRDefault="004F13DA" w:rsidP="004F13DA">
      <w:pPr>
        <w:pStyle w:val="Prrafodelista"/>
        <w:ind w:left="340"/>
        <w:jc w:val="both"/>
      </w:pPr>
    </w:p>
    <w:p w14:paraId="46596FB9" w14:textId="77777777" w:rsidR="00F46AAA" w:rsidRDefault="00F46AAA" w:rsidP="00F46AAA">
      <w:pPr>
        <w:numPr>
          <w:ilvl w:val="0"/>
          <w:numId w:val="23"/>
        </w:numPr>
        <w:spacing w:line="360" w:lineRule="auto"/>
      </w:pPr>
      <w:r>
        <w:t>Resuelve las siguientes inecuaciones fraccionarias:</w:t>
      </w:r>
    </w:p>
    <w:p w14:paraId="701FEEBC" w14:textId="77777777" w:rsidR="00F46AAA" w:rsidRDefault="00F46AAA" w:rsidP="00F46AAA">
      <w:pPr>
        <w:numPr>
          <w:ilvl w:val="1"/>
          <w:numId w:val="23"/>
        </w:numPr>
        <w:spacing w:line="360" w:lineRule="auto"/>
        <w:sectPr w:rsidR="00F46AAA" w:rsidSect="00F46AAA">
          <w:footerReference w:type="even" r:id="rId58"/>
          <w:footerReference w:type="default" r:id="rId59"/>
          <w:type w:val="continuous"/>
          <w:pgSz w:w="11906" w:h="16838" w:code="9"/>
          <w:pgMar w:top="720" w:right="720" w:bottom="720" w:left="720" w:header="709" w:footer="709" w:gutter="0"/>
          <w:cols w:space="708"/>
          <w:docGrid w:linePitch="360"/>
        </w:sectPr>
      </w:pPr>
    </w:p>
    <w:p w14:paraId="08346D36" w14:textId="77777777" w:rsidR="00F46AAA" w:rsidRDefault="00F46AAA" w:rsidP="00B66FD1">
      <w:pPr>
        <w:numPr>
          <w:ilvl w:val="1"/>
          <w:numId w:val="23"/>
        </w:numPr>
        <w:spacing w:line="360" w:lineRule="auto"/>
      </w:pPr>
      <w:r>
        <w:rPr>
          <w:position w:val="-24"/>
        </w:rPr>
        <w:object w:dxaOrig="920" w:dyaOrig="620" w14:anchorId="7FFB35D9">
          <v:shape id="_x0000_i1048" type="#_x0000_t75" style="width:45.75pt;height:30.75pt" o:ole="">
            <v:imagedata r:id="rId60" o:title=""/>
          </v:shape>
          <o:OLEObject Type="Embed" ProgID="Equation.DSMT4" ShapeID="_x0000_i1048" DrawAspect="Content" ObjectID="_1818935893" r:id="rId61"/>
        </w:object>
      </w:r>
      <w:r w:rsidR="0016517A">
        <w:t xml:space="preserve">        b) </w:t>
      </w:r>
      <w:r>
        <w:rPr>
          <w:position w:val="-24"/>
        </w:rPr>
        <w:object w:dxaOrig="1160" w:dyaOrig="620" w14:anchorId="634DCF06">
          <v:shape id="_x0000_i1049" type="#_x0000_t75" style="width:57.75pt;height:30.75pt" o:ole="">
            <v:imagedata r:id="rId62" o:title=""/>
          </v:shape>
          <o:OLEObject Type="Embed" ProgID="Equation.DSMT4" ShapeID="_x0000_i1049" DrawAspect="Content" ObjectID="_1818935894" r:id="rId63"/>
        </w:object>
      </w:r>
      <w:r w:rsidR="0016517A">
        <w:t xml:space="preserve">        c) </w:t>
      </w:r>
      <w:r>
        <w:rPr>
          <w:position w:val="-24"/>
        </w:rPr>
        <w:object w:dxaOrig="880" w:dyaOrig="620" w14:anchorId="3B0C097F">
          <v:shape id="_x0000_i1050" type="#_x0000_t75" style="width:44.25pt;height:30.75pt" o:ole="">
            <v:imagedata r:id="rId64" o:title=""/>
          </v:shape>
          <o:OLEObject Type="Embed" ProgID="Equation.DSMT4" ShapeID="_x0000_i1050" DrawAspect="Content" ObjectID="_1818935895" r:id="rId65"/>
        </w:object>
      </w:r>
      <w:r w:rsidR="0016517A">
        <w:t xml:space="preserve">        d) </w:t>
      </w:r>
      <w:r>
        <w:rPr>
          <w:position w:val="-24"/>
        </w:rPr>
        <w:object w:dxaOrig="1200" w:dyaOrig="620" w14:anchorId="39D1DF87">
          <v:shape id="_x0000_i1051" type="#_x0000_t75" style="width:60pt;height:30.75pt" o:ole="">
            <v:imagedata r:id="rId66" o:title=""/>
          </v:shape>
          <o:OLEObject Type="Embed" ProgID="Equation.DSMT4" ShapeID="_x0000_i1051" DrawAspect="Content" ObjectID="_1818935896" r:id="rId67"/>
        </w:object>
      </w:r>
    </w:p>
    <w:p w14:paraId="53AED199" w14:textId="77777777" w:rsidR="0016517A" w:rsidRDefault="0016517A" w:rsidP="00F54DA3">
      <w:pPr>
        <w:spacing w:line="360" w:lineRule="auto"/>
        <w:rPr>
          <w:b/>
          <w:bCs/>
        </w:rPr>
        <w:sectPr w:rsidR="0016517A" w:rsidSect="00A41C77">
          <w:type w:val="continuous"/>
          <w:pgSz w:w="11906" w:h="16838"/>
          <w:pgMar w:top="720" w:right="720" w:bottom="720" w:left="720" w:header="709" w:footer="709" w:gutter="0"/>
          <w:cols w:space="708"/>
          <w:docGrid w:linePitch="360"/>
        </w:sectPr>
      </w:pPr>
    </w:p>
    <w:p w14:paraId="4E3135BF" w14:textId="7002D2BB" w:rsidR="006F2BF3" w:rsidRDefault="0029304D" w:rsidP="00613386">
      <w:pPr>
        <w:spacing w:line="360" w:lineRule="auto"/>
        <w:ind w:firstLine="340"/>
      </w:pPr>
      <w:r w:rsidRPr="0029304D">
        <w:rPr>
          <w:b/>
          <w:bCs/>
        </w:rPr>
        <w:t>Sol:</w:t>
      </w:r>
      <w:r>
        <w:t xml:space="preserve"> a) </w:t>
      </w:r>
      <w:r w:rsidR="00AC1D7E" w:rsidRPr="002264C6">
        <w:rPr>
          <w:position w:val="-10"/>
        </w:rPr>
        <w:object w:dxaOrig="1820" w:dyaOrig="320" w14:anchorId="16BE01E6">
          <v:shape id="_x0000_i1052" type="#_x0000_t75" style="width:90.75pt;height:15.75pt" o:ole="">
            <v:imagedata r:id="rId68" o:title=""/>
          </v:shape>
          <o:OLEObject Type="Embed" ProgID="Equation.DSMT4" ShapeID="_x0000_i1052" DrawAspect="Content" ObjectID="_1818935897" r:id="rId69"/>
        </w:object>
      </w:r>
      <w:r>
        <w:t xml:space="preserve">    b) </w:t>
      </w:r>
      <w:r w:rsidR="0016517A" w:rsidRPr="002264C6">
        <w:rPr>
          <w:position w:val="-10"/>
        </w:rPr>
        <w:object w:dxaOrig="2060" w:dyaOrig="320" w14:anchorId="611EB668">
          <v:shape id="_x0000_i1053" type="#_x0000_t75" style="width:102.75pt;height:15.75pt" o:ole="">
            <v:imagedata r:id="rId70" o:title=""/>
          </v:shape>
          <o:OLEObject Type="Embed" ProgID="Equation.DSMT4" ShapeID="_x0000_i1053" DrawAspect="Content" ObjectID="_1818935898" r:id="rId71"/>
        </w:object>
      </w:r>
      <w:r>
        <w:t xml:space="preserve">    c) </w:t>
      </w:r>
      <w:r w:rsidR="0016517A" w:rsidRPr="001B5DD9">
        <w:rPr>
          <w:position w:val="-6"/>
        </w:rPr>
        <w:object w:dxaOrig="680" w:dyaOrig="279" w14:anchorId="0D8683BF">
          <v:shape id="_x0000_i1054" type="#_x0000_t75" style="width:33.75pt;height:14.25pt" o:ole="">
            <v:imagedata r:id="rId72" o:title=""/>
          </v:shape>
          <o:OLEObject Type="Embed" ProgID="Equation.DSMT4" ShapeID="_x0000_i1054" DrawAspect="Content" ObjectID="_1818935899" r:id="rId73"/>
        </w:object>
      </w:r>
      <w:r>
        <w:t xml:space="preserve">    d) </w:t>
      </w:r>
      <w:r w:rsidR="00613386" w:rsidRPr="00613386">
        <w:rPr>
          <w:position w:val="-14"/>
        </w:rPr>
        <w:object w:dxaOrig="1780" w:dyaOrig="400" w14:anchorId="4EB3F652">
          <v:shape id="_x0000_i1055" type="#_x0000_t75" style="width:89.25pt;height:20.25pt" o:ole="">
            <v:imagedata r:id="rId74" o:title=""/>
          </v:shape>
          <o:OLEObject Type="Embed" ProgID="Equation.DSMT4" ShapeID="_x0000_i1055" DrawAspect="Content" ObjectID="_1818935900" r:id="rId75"/>
        </w:object>
      </w:r>
      <w:r>
        <w:t xml:space="preserve">   </w:t>
      </w:r>
    </w:p>
    <w:p w14:paraId="4984FDAB" w14:textId="77777777" w:rsidR="00AC1D7E" w:rsidRDefault="00AC1D7E" w:rsidP="00AC1D7E">
      <w:pPr>
        <w:spacing w:line="360" w:lineRule="auto"/>
        <w:ind w:left="340"/>
      </w:pPr>
    </w:p>
    <w:p w14:paraId="36ACD0BC" w14:textId="77777777" w:rsidR="0016517A" w:rsidRDefault="0016517A" w:rsidP="00A41C77">
      <w:pPr>
        <w:numPr>
          <w:ilvl w:val="0"/>
          <w:numId w:val="23"/>
        </w:numPr>
        <w:spacing w:line="360" w:lineRule="auto"/>
      </w:pPr>
      <w:r>
        <w:t>Halla la solución de las siguientes inecuaciones:</w:t>
      </w:r>
    </w:p>
    <w:p w14:paraId="3FF4D2BA" w14:textId="3C7FB642" w:rsidR="0016517A" w:rsidRDefault="0016517A" w:rsidP="0016517A">
      <w:pPr>
        <w:pStyle w:val="Prrafodelista"/>
        <w:numPr>
          <w:ilvl w:val="1"/>
          <w:numId w:val="23"/>
        </w:numPr>
        <w:spacing w:line="360" w:lineRule="auto"/>
      </w:pPr>
      <w:r>
        <w:rPr>
          <w:position w:val="-24"/>
        </w:rPr>
        <w:object w:dxaOrig="1680" w:dyaOrig="660" w14:anchorId="107EAD0D">
          <v:shape id="_x0000_i1056" type="#_x0000_t75" style="width:84pt;height:33pt" o:ole="">
            <v:imagedata r:id="rId76" o:title=""/>
          </v:shape>
          <o:OLEObject Type="Embed" ProgID="Equation.DSMT4" ShapeID="_x0000_i1056" DrawAspect="Content" ObjectID="_1818935901" r:id="rId77"/>
        </w:object>
      </w:r>
      <w:r>
        <w:t xml:space="preserve">      b) </w:t>
      </w:r>
      <w:r>
        <w:rPr>
          <w:position w:val="-28"/>
        </w:rPr>
        <w:object w:dxaOrig="1860" w:dyaOrig="660" w14:anchorId="515ECA32">
          <v:shape id="_x0000_i1057" type="#_x0000_t75" style="width:93pt;height:33pt" o:ole="">
            <v:imagedata r:id="rId78" o:title=""/>
          </v:shape>
          <o:OLEObject Type="Embed" ProgID="Equation.DSMT4" ShapeID="_x0000_i1057" DrawAspect="Content" ObjectID="_1818935902" r:id="rId79"/>
        </w:object>
      </w:r>
    </w:p>
    <w:p w14:paraId="5545E0FA" w14:textId="2EB2D82B" w:rsidR="007C4498" w:rsidRDefault="007C4498" w:rsidP="007C4498">
      <w:pPr>
        <w:spacing w:line="360" w:lineRule="auto"/>
        <w:ind w:left="340"/>
      </w:pPr>
      <w:r w:rsidRPr="00957C23">
        <w:rPr>
          <w:b/>
          <w:bCs/>
        </w:rPr>
        <w:t>Sol:</w:t>
      </w:r>
      <w:r>
        <w:t xml:space="preserve"> a) </w:t>
      </w:r>
      <w:r w:rsidR="00957C23" w:rsidRPr="002264C6">
        <w:rPr>
          <w:position w:val="-10"/>
        </w:rPr>
        <w:object w:dxaOrig="3000" w:dyaOrig="380" w14:anchorId="6BB6B8DE">
          <v:shape id="_x0000_i1058" type="#_x0000_t75" style="width:150pt;height:18.75pt" o:ole="">
            <v:imagedata r:id="rId80" o:title=""/>
          </v:shape>
          <o:OLEObject Type="Embed" ProgID="Equation.DSMT4" ShapeID="_x0000_i1058" DrawAspect="Content" ObjectID="_1818935903" r:id="rId81"/>
        </w:object>
      </w:r>
      <w:r w:rsidR="00957C23">
        <w:t xml:space="preserve">    </w:t>
      </w:r>
      <w:r>
        <w:t>b)</w:t>
      </w:r>
      <w:r w:rsidR="00957C23">
        <w:t xml:space="preserve"> </w:t>
      </w:r>
      <w:r w:rsidR="00957C23" w:rsidRPr="002264C6">
        <w:rPr>
          <w:position w:val="-10"/>
        </w:rPr>
        <w:object w:dxaOrig="2700" w:dyaOrig="320" w14:anchorId="056A0801">
          <v:shape id="_x0000_i1059" type="#_x0000_t75" style="width:135pt;height:15.75pt" o:ole="">
            <v:imagedata r:id="rId82" o:title=""/>
          </v:shape>
          <o:OLEObject Type="Embed" ProgID="Equation.DSMT4" ShapeID="_x0000_i1059" DrawAspect="Content" ObjectID="_1818935904" r:id="rId83"/>
        </w:object>
      </w:r>
    </w:p>
    <w:p w14:paraId="262425B6" w14:textId="77777777" w:rsidR="00957C23" w:rsidRDefault="00957C23" w:rsidP="00957C23">
      <w:pPr>
        <w:spacing w:line="360" w:lineRule="auto"/>
        <w:ind w:left="340"/>
      </w:pPr>
    </w:p>
    <w:p w14:paraId="4C835FF0" w14:textId="1E1BA8B7" w:rsidR="00A41C77" w:rsidRDefault="00A41C77" w:rsidP="00A41C77">
      <w:pPr>
        <w:numPr>
          <w:ilvl w:val="0"/>
          <w:numId w:val="23"/>
        </w:numPr>
        <w:spacing w:line="360" w:lineRule="auto"/>
      </w:pPr>
      <w:r>
        <w:t>Calcula la solución de los siguientes sistemas de inecuaciones con una incógnita:</w:t>
      </w:r>
    </w:p>
    <w:p w14:paraId="670456A6" w14:textId="77777777" w:rsidR="00A41C77" w:rsidRDefault="00A41C77" w:rsidP="00A41C77">
      <w:pPr>
        <w:numPr>
          <w:ilvl w:val="1"/>
          <w:numId w:val="23"/>
        </w:numPr>
        <w:spacing w:line="360" w:lineRule="auto"/>
        <w:sectPr w:rsidR="00A41C77" w:rsidSect="00A41C77">
          <w:type w:val="continuous"/>
          <w:pgSz w:w="11906" w:h="16838"/>
          <w:pgMar w:top="720" w:right="720" w:bottom="720" w:left="720" w:header="709" w:footer="709" w:gutter="0"/>
          <w:cols w:space="708"/>
          <w:docGrid w:linePitch="360"/>
        </w:sectPr>
      </w:pPr>
    </w:p>
    <w:p w14:paraId="04F8E3FD" w14:textId="4E04590B" w:rsidR="005B51F6" w:rsidRDefault="00A41C77" w:rsidP="005B51F6">
      <w:pPr>
        <w:numPr>
          <w:ilvl w:val="1"/>
          <w:numId w:val="23"/>
        </w:numPr>
        <w:spacing w:line="360" w:lineRule="auto"/>
      </w:pPr>
      <w:r>
        <w:rPr>
          <w:position w:val="-30"/>
        </w:rPr>
        <w:object w:dxaOrig="1440" w:dyaOrig="720" w14:anchorId="5882535C">
          <v:shape id="_x0000_i1060" type="#_x0000_t75" style="width:1in;height:36pt" o:ole="">
            <v:imagedata r:id="rId84" o:title=""/>
          </v:shape>
          <o:OLEObject Type="Embed" ProgID="Equation.DSMT4" ShapeID="_x0000_i1060" DrawAspect="Content" ObjectID="_1818935905" r:id="rId85"/>
        </w:object>
      </w:r>
      <w:r w:rsidR="005B51F6">
        <w:t xml:space="preserve">           </w:t>
      </w:r>
      <w:r w:rsidR="00957C23">
        <w:t xml:space="preserve">b) </w:t>
      </w:r>
      <w:r>
        <w:rPr>
          <w:position w:val="-46"/>
        </w:rPr>
        <w:object w:dxaOrig="1880" w:dyaOrig="1040" w14:anchorId="1AC4D8E0">
          <v:shape id="_x0000_i1061" type="#_x0000_t75" style="width:93.75pt;height:51.75pt" o:ole="">
            <v:imagedata r:id="rId86" o:title=""/>
          </v:shape>
          <o:OLEObject Type="Embed" ProgID="Equation.DSMT4" ShapeID="_x0000_i1061" DrawAspect="Content" ObjectID="_1818935906" r:id="rId87"/>
        </w:object>
      </w:r>
      <w:r w:rsidR="005B51F6">
        <w:t xml:space="preserve">                    </w:t>
      </w:r>
      <w:r w:rsidR="00957C23">
        <w:t xml:space="preserve">c) </w:t>
      </w:r>
      <w:r>
        <w:rPr>
          <w:position w:val="-44"/>
        </w:rPr>
        <w:object w:dxaOrig="1579" w:dyaOrig="999" w14:anchorId="0CC0C4CC">
          <v:shape id="_x0000_i1062" type="#_x0000_t75" style="width:78.75pt;height:50.25pt" o:ole="">
            <v:imagedata r:id="rId88" o:title=""/>
          </v:shape>
          <o:OLEObject Type="Embed" ProgID="Equation.DSMT4" ShapeID="_x0000_i1062" DrawAspect="Content" ObjectID="_1818935907" r:id="rId89"/>
        </w:object>
      </w:r>
    </w:p>
    <w:p w14:paraId="4EFE3256" w14:textId="13356345" w:rsidR="00A41C77" w:rsidRDefault="00957C23" w:rsidP="00957C23">
      <w:pPr>
        <w:spacing w:line="360" w:lineRule="auto"/>
        <w:ind w:firstLine="340"/>
        <w:sectPr w:rsidR="00A41C77" w:rsidSect="005B51F6">
          <w:type w:val="continuous"/>
          <w:pgSz w:w="11906" w:h="16838"/>
          <w:pgMar w:top="720" w:right="720" w:bottom="720" w:left="720" w:header="709" w:footer="709" w:gutter="0"/>
          <w:cols w:space="709"/>
          <w:docGrid w:linePitch="360"/>
        </w:sectPr>
      </w:pPr>
      <w:r>
        <w:t>d)</w:t>
      </w:r>
      <w:r w:rsidR="00A41C77" w:rsidRPr="00A41C77">
        <w:rPr>
          <w:position w:val="-32"/>
        </w:rPr>
        <w:object w:dxaOrig="1340" w:dyaOrig="760" w14:anchorId="5A4A7B28">
          <v:shape id="_x0000_i1063" type="#_x0000_t75" style="width:66.75pt;height:38.25pt" o:ole="">
            <v:imagedata r:id="rId90" o:title=""/>
          </v:shape>
          <o:OLEObject Type="Embed" ProgID="Equation.DSMT4" ShapeID="_x0000_i1063" DrawAspect="Content" ObjectID="_1818935908" r:id="rId91"/>
        </w:object>
      </w:r>
      <w:r w:rsidR="005B51F6">
        <w:t xml:space="preserve">             </w:t>
      </w:r>
      <w:r>
        <w:t xml:space="preserve">e) </w:t>
      </w:r>
      <w:r w:rsidR="00A41C77">
        <w:rPr>
          <w:position w:val="-46"/>
        </w:rPr>
        <w:object w:dxaOrig="2220" w:dyaOrig="1040" w14:anchorId="76639E72">
          <v:shape id="_x0000_i1064" type="#_x0000_t75" style="width:111pt;height:51.75pt" o:ole="">
            <v:imagedata r:id="rId92" o:title=""/>
          </v:shape>
          <o:OLEObject Type="Embed" ProgID="Equation.DSMT4" ShapeID="_x0000_i1064" DrawAspect="Content" ObjectID="_1818935909" r:id="rId93"/>
        </w:object>
      </w:r>
      <w:r w:rsidR="005B51F6">
        <w:t xml:space="preserve">              </w:t>
      </w:r>
      <w:r>
        <w:t xml:space="preserve">f) </w:t>
      </w:r>
      <w:r w:rsidR="00A41C77">
        <w:rPr>
          <w:position w:val="-46"/>
        </w:rPr>
        <w:object w:dxaOrig="2020" w:dyaOrig="1040" w14:anchorId="66C27159">
          <v:shape id="_x0000_i1065" type="#_x0000_t75" style="width:101.25pt;height:51.75pt" o:ole="">
            <v:imagedata r:id="rId94" o:title=""/>
          </v:shape>
          <o:OLEObject Type="Embed" ProgID="Equation.DSMT4" ShapeID="_x0000_i1065" DrawAspect="Content" ObjectID="_1818935910" r:id="rId95"/>
        </w:object>
      </w:r>
    </w:p>
    <w:p w14:paraId="0C3D7D3C" w14:textId="77777777" w:rsidR="00A41C77" w:rsidRDefault="00A41C77" w:rsidP="00957C23">
      <w:pPr>
        <w:numPr>
          <w:ilvl w:val="0"/>
          <w:numId w:val="41"/>
        </w:numPr>
        <w:spacing w:line="360" w:lineRule="auto"/>
        <w:sectPr w:rsidR="00A41C77" w:rsidSect="00F46AAA">
          <w:type w:val="continuous"/>
          <w:pgSz w:w="11906" w:h="16838" w:code="9"/>
          <w:pgMar w:top="720" w:right="720" w:bottom="720" w:left="720" w:header="709" w:footer="709" w:gutter="0"/>
          <w:cols w:space="708"/>
          <w:docGrid w:linePitch="360"/>
        </w:sectPr>
      </w:pPr>
    </w:p>
    <w:p w14:paraId="00392213" w14:textId="65FC659D" w:rsidR="008C70D8" w:rsidRDefault="008C70D8" w:rsidP="008C70D8">
      <w:pPr>
        <w:pStyle w:val="Prrafodelista"/>
        <w:numPr>
          <w:ilvl w:val="0"/>
          <w:numId w:val="23"/>
        </w:numPr>
        <w:jc w:val="both"/>
      </w:pPr>
      <w:r w:rsidRPr="004E4F12">
        <w:t>¿Qué números cumplen que su cuadrado menos su mitad</w:t>
      </w:r>
      <w:r>
        <w:t xml:space="preserve"> </w:t>
      </w:r>
      <w:r w:rsidRPr="004E4F12">
        <w:t>da como resultado un número negativo?</w:t>
      </w:r>
    </w:p>
    <w:p w14:paraId="2ADCEBED" w14:textId="77777777" w:rsidR="008C70D8" w:rsidRDefault="008C70D8" w:rsidP="008C70D8">
      <w:pPr>
        <w:pStyle w:val="Prrafodelista"/>
      </w:pPr>
    </w:p>
    <w:p w14:paraId="3B14B654" w14:textId="77777777" w:rsidR="008C70D8" w:rsidRDefault="008C70D8" w:rsidP="008C70D8">
      <w:pPr>
        <w:numPr>
          <w:ilvl w:val="0"/>
          <w:numId w:val="23"/>
        </w:numPr>
        <w:jc w:val="both"/>
      </w:pPr>
      <w:r>
        <w:lastRenderedPageBreak/>
        <w:t xml:space="preserve">En una clase hay en total 40 alumnos. En un examen de Matemáticas resulta que el triple de aprobados es mayor que el doble de suspensos. ¿Cuál es el menor número de aprobados posible? </w:t>
      </w:r>
      <w:r w:rsidRPr="00963BE0">
        <w:rPr>
          <w:b/>
          <w:bCs/>
        </w:rPr>
        <w:t>Sol:</w:t>
      </w:r>
      <w:r>
        <w:t xml:space="preserve"> 17 aprobados</w:t>
      </w:r>
    </w:p>
    <w:p w14:paraId="24A399BF" w14:textId="77777777" w:rsidR="008C70D8" w:rsidRDefault="008C70D8" w:rsidP="008C70D8">
      <w:pPr>
        <w:jc w:val="both"/>
      </w:pPr>
    </w:p>
    <w:p w14:paraId="6A72A148" w14:textId="62616263" w:rsidR="00F46AAA" w:rsidRDefault="00F46AAA" w:rsidP="004E11CD">
      <w:pPr>
        <w:pStyle w:val="Prrafodelista"/>
        <w:numPr>
          <w:ilvl w:val="0"/>
          <w:numId w:val="23"/>
        </w:numPr>
        <w:spacing w:line="360" w:lineRule="auto"/>
      </w:pPr>
      <w:r>
        <w:t xml:space="preserve">Representa </w:t>
      </w:r>
      <w:r w:rsidR="00AF789D">
        <w:t xml:space="preserve">en el plano la región solución de estas </w:t>
      </w:r>
      <w:r>
        <w:t>inecuaciones:</w:t>
      </w:r>
    </w:p>
    <w:p w14:paraId="4AA232FA" w14:textId="77777777" w:rsidR="00F46AAA" w:rsidRDefault="00F46AAA" w:rsidP="004E11CD">
      <w:pPr>
        <w:pStyle w:val="Piedepgina"/>
        <w:numPr>
          <w:ilvl w:val="1"/>
          <w:numId w:val="23"/>
        </w:numPr>
        <w:tabs>
          <w:tab w:val="clear" w:pos="4252"/>
          <w:tab w:val="clear" w:pos="8504"/>
        </w:tabs>
        <w:spacing w:line="360" w:lineRule="auto"/>
        <w:sectPr w:rsidR="00F46AAA" w:rsidSect="00F46AAA">
          <w:type w:val="continuous"/>
          <w:pgSz w:w="11906" w:h="16838" w:code="9"/>
          <w:pgMar w:top="720" w:right="720" w:bottom="720" w:left="720" w:header="709" w:footer="709" w:gutter="0"/>
          <w:cols w:space="708"/>
          <w:docGrid w:linePitch="360"/>
        </w:sectPr>
      </w:pPr>
    </w:p>
    <w:p w14:paraId="4B8A8945" w14:textId="77777777" w:rsidR="00F46AAA" w:rsidRDefault="00F46AAA" w:rsidP="004E11CD">
      <w:pPr>
        <w:pStyle w:val="Piedepgina"/>
        <w:numPr>
          <w:ilvl w:val="1"/>
          <w:numId w:val="23"/>
        </w:numPr>
        <w:tabs>
          <w:tab w:val="clear" w:pos="4252"/>
          <w:tab w:val="clear" w:pos="8504"/>
        </w:tabs>
        <w:spacing w:line="360" w:lineRule="auto"/>
      </w:pPr>
      <w:r>
        <w:rPr>
          <w:position w:val="-10"/>
        </w:rPr>
        <w:object w:dxaOrig="999" w:dyaOrig="320" w14:anchorId="43791B7B">
          <v:shape id="_x0000_i1066" type="#_x0000_t75" style="width:50.25pt;height:15.75pt" o:ole="">
            <v:imagedata r:id="rId96" o:title=""/>
          </v:shape>
          <o:OLEObject Type="Embed" ProgID="Equation.DSMT4" ShapeID="_x0000_i1066" DrawAspect="Content" ObjectID="_1818935911" r:id="rId97"/>
        </w:object>
      </w:r>
    </w:p>
    <w:p w14:paraId="1CC0FDDA" w14:textId="77777777" w:rsidR="00F46AAA" w:rsidRDefault="00F46AAA" w:rsidP="004E11CD">
      <w:pPr>
        <w:pStyle w:val="Piedepgina"/>
        <w:numPr>
          <w:ilvl w:val="1"/>
          <w:numId w:val="23"/>
        </w:numPr>
        <w:tabs>
          <w:tab w:val="clear" w:pos="4252"/>
          <w:tab w:val="clear" w:pos="8504"/>
        </w:tabs>
        <w:spacing w:line="360" w:lineRule="auto"/>
      </w:pPr>
      <w:r>
        <w:rPr>
          <w:position w:val="-10"/>
        </w:rPr>
        <w:object w:dxaOrig="1359" w:dyaOrig="320" w14:anchorId="18200492">
          <v:shape id="_x0000_i1067" type="#_x0000_t75" style="width:68.25pt;height:15.75pt" o:ole="">
            <v:imagedata r:id="rId98" o:title=""/>
          </v:shape>
          <o:OLEObject Type="Embed" ProgID="Equation.DSMT4" ShapeID="_x0000_i1067" DrawAspect="Content" ObjectID="_1818935912" r:id="rId99"/>
        </w:object>
      </w:r>
    </w:p>
    <w:p w14:paraId="32D7493F" w14:textId="77777777" w:rsidR="00F46AAA" w:rsidRDefault="00F46AAA" w:rsidP="004E11CD">
      <w:pPr>
        <w:pStyle w:val="Piedepgina"/>
        <w:numPr>
          <w:ilvl w:val="1"/>
          <w:numId w:val="23"/>
        </w:numPr>
        <w:tabs>
          <w:tab w:val="clear" w:pos="4252"/>
          <w:tab w:val="clear" w:pos="8504"/>
        </w:tabs>
        <w:spacing w:line="360" w:lineRule="auto"/>
      </w:pPr>
      <w:r>
        <w:rPr>
          <w:position w:val="-10"/>
        </w:rPr>
        <w:object w:dxaOrig="1020" w:dyaOrig="320" w14:anchorId="1F5C0213">
          <v:shape id="_x0000_i1068" type="#_x0000_t75" style="width:51pt;height:15.75pt" o:ole="">
            <v:imagedata r:id="rId100" o:title=""/>
          </v:shape>
          <o:OLEObject Type="Embed" ProgID="Equation.DSMT4" ShapeID="_x0000_i1068" DrawAspect="Content" ObjectID="_1818935913" r:id="rId101"/>
        </w:object>
      </w:r>
    </w:p>
    <w:p w14:paraId="0821C072" w14:textId="77777777" w:rsidR="00F46AAA" w:rsidRDefault="00F46AAA" w:rsidP="004E11CD">
      <w:pPr>
        <w:pStyle w:val="Piedepgina"/>
        <w:numPr>
          <w:ilvl w:val="1"/>
          <w:numId w:val="23"/>
        </w:numPr>
        <w:tabs>
          <w:tab w:val="clear" w:pos="4252"/>
          <w:tab w:val="clear" w:pos="8504"/>
        </w:tabs>
        <w:spacing w:line="360" w:lineRule="auto"/>
      </w:pPr>
      <w:r>
        <w:rPr>
          <w:position w:val="-10"/>
        </w:rPr>
        <w:object w:dxaOrig="1020" w:dyaOrig="320" w14:anchorId="27C84CC0">
          <v:shape id="_x0000_i1069" type="#_x0000_t75" style="width:51pt;height:15.75pt" o:ole="">
            <v:imagedata r:id="rId102" o:title=""/>
          </v:shape>
          <o:OLEObject Type="Embed" ProgID="Equation.DSMT4" ShapeID="_x0000_i1069" DrawAspect="Content" ObjectID="_1818935914" r:id="rId103"/>
        </w:object>
      </w:r>
    </w:p>
    <w:p w14:paraId="11E07EA1" w14:textId="77777777" w:rsidR="00F46AAA" w:rsidRDefault="00F46AAA" w:rsidP="004E11CD">
      <w:pPr>
        <w:pStyle w:val="Piedepgina"/>
        <w:numPr>
          <w:ilvl w:val="1"/>
          <w:numId w:val="23"/>
        </w:numPr>
        <w:tabs>
          <w:tab w:val="clear" w:pos="4252"/>
          <w:tab w:val="clear" w:pos="8504"/>
        </w:tabs>
        <w:spacing w:line="360" w:lineRule="auto"/>
      </w:pPr>
      <w:r>
        <w:rPr>
          <w:position w:val="-10"/>
        </w:rPr>
        <w:object w:dxaOrig="1140" w:dyaOrig="320" w14:anchorId="4A351DEB">
          <v:shape id="_x0000_i1070" type="#_x0000_t75" style="width:57pt;height:15.75pt" o:ole="">
            <v:imagedata r:id="rId104" o:title=""/>
          </v:shape>
          <o:OLEObject Type="Embed" ProgID="Equation.DSMT4" ShapeID="_x0000_i1070" DrawAspect="Content" ObjectID="_1818935915" r:id="rId105"/>
        </w:object>
      </w:r>
    </w:p>
    <w:p w14:paraId="369DB0DF" w14:textId="31605B82" w:rsidR="00F46AAA" w:rsidRDefault="00067864" w:rsidP="004E11CD">
      <w:pPr>
        <w:pStyle w:val="Piedepgina"/>
        <w:numPr>
          <w:ilvl w:val="1"/>
          <w:numId w:val="23"/>
        </w:numPr>
        <w:tabs>
          <w:tab w:val="clear" w:pos="4252"/>
          <w:tab w:val="clear" w:pos="8504"/>
        </w:tabs>
        <w:spacing w:line="360" w:lineRule="auto"/>
      </w:pPr>
      <w:r>
        <w:rPr>
          <w:position w:val="-10"/>
        </w:rPr>
        <w:object w:dxaOrig="1480" w:dyaOrig="320" w14:anchorId="12B39C3E">
          <v:shape id="_x0000_i1071" type="#_x0000_t75" style="width:74.25pt;height:15.75pt" o:ole="">
            <v:imagedata r:id="rId106" o:title=""/>
          </v:shape>
          <o:OLEObject Type="Embed" ProgID="Equation.DSMT4" ShapeID="_x0000_i1071" DrawAspect="Content" ObjectID="_1818935916" r:id="rId107"/>
        </w:object>
      </w:r>
    </w:p>
    <w:p w14:paraId="1FA41F03" w14:textId="77777777" w:rsidR="008C0C04" w:rsidRDefault="008C0C04" w:rsidP="008C0C04">
      <w:pPr>
        <w:pStyle w:val="Prrafodelista"/>
        <w:ind w:left="340"/>
        <w:jc w:val="both"/>
        <w:sectPr w:rsidR="008C0C04" w:rsidSect="008C0C04">
          <w:type w:val="continuous"/>
          <w:pgSz w:w="11906" w:h="16838"/>
          <w:pgMar w:top="720" w:right="720" w:bottom="720" w:left="720" w:header="708" w:footer="708" w:gutter="0"/>
          <w:cols w:num="3" w:space="714"/>
          <w:docGrid w:linePitch="360"/>
        </w:sectPr>
      </w:pPr>
    </w:p>
    <w:p w14:paraId="70ACA2B6" w14:textId="77777777" w:rsidR="008C70D8" w:rsidRDefault="008C70D8" w:rsidP="008C70D8">
      <w:pPr>
        <w:pStyle w:val="Prrafodelista"/>
        <w:ind w:left="340"/>
        <w:jc w:val="both"/>
      </w:pPr>
    </w:p>
    <w:p w14:paraId="257A9A91" w14:textId="1735A854" w:rsidR="00E81433" w:rsidRDefault="00E81433" w:rsidP="00E81433">
      <w:pPr>
        <w:pStyle w:val="Prrafodelista"/>
        <w:numPr>
          <w:ilvl w:val="0"/>
          <w:numId w:val="23"/>
        </w:numPr>
        <w:jc w:val="both"/>
      </w:pPr>
      <w:r>
        <w:t xml:space="preserve">Una fábrica paga a sus comerciales 20 € por artículo vendido más una cantidad fija de 600 €. Otra fábrica de la competencia paga 40 € por artículo y 400 € fijos. ¿Cuántos artículos debe vender un comercial de la competencia para ganar más dinero que el primero? </w:t>
      </w:r>
      <w:r w:rsidRPr="00E81433">
        <w:rPr>
          <w:b/>
          <w:bCs/>
        </w:rPr>
        <w:t>Sol:</w:t>
      </w:r>
      <w:r>
        <w:t xml:space="preserve"> Más de 10 artículos</w:t>
      </w:r>
    </w:p>
    <w:p w14:paraId="7E088FE2" w14:textId="77777777" w:rsidR="00E81433" w:rsidRDefault="00E81433" w:rsidP="00E81433">
      <w:pPr>
        <w:ind w:left="340"/>
        <w:jc w:val="both"/>
      </w:pPr>
    </w:p>
    <w:p w14:paraId="6B887DE5" w14:textId="3A6CE135" w:rsidR="00E81433" w:rsidRDefault="00E81433" w:rsidP="00E81433">
      <w:pPr>
        <w:numPr>
          <w:ilvl w:val="0"/>
          <w:numId w:val="23"/>
        </w:numPr>
        <w:jc w:val="both"/>
      </w:pPr>
      <w:r>
        <w:t>Resuelve las siguientes inecuaciones racionales.</w:t>
      </w:r>
    </w:p>
    <w:p w14:paraId="6E52B67F" w14:textId="77777777" w:rsidR="00E81433" w:rsidRDefault="00E81433" w:rsidP="00E81433">
      <w:pPr>
        <w:ind w:left="340"/>
        <w:jc w:val="both"/>
      </w:pPr>
    </w:p>
    <w:p w14:paraId="3F71C6DE" w14:textId="57BA9818" w:rsidR="00E81433" w:rsidRDefault="00E81433" w:rsidP="001733BB">
      <w:pPr>
        <w:numPr>
          <w:ilvl w:val="1"/>
          <w:numId w:val="23"/>
        </w:numPr>
        <w:ind w:left="340"/>
        <w:jc w:val="both"/>
      </w:pPr>
      <w:r w:rsidRPr="00F375EF">
        <w:rPr>
          <w:position w:val="-24"/>
        </w:rPr>
        <w:object w:dxaOrig="1660" w:dyaOrig="620" w14:anchorId="0748885B">
          <v:shape id="_x0000_i1080" type="#_x0000_t75" style="width:83.25pt;height:30.75pt" o:ole="">
            <v:imagedata r:id="rId108" o:title=""/>
          </v:shape>
          <o:OLEObject Type="Embed" ProgID="Equation.3" ShapeID="_x0000_i1080" DrawAspect="Content" ObjectID="_1818935917" r:id="rId109"/>
        </w:object>
      </w:r>
      <w:r>
        <w:t xml:space="preserve">      b) </w:t>
      </w:r>
      <w:r w:rsidRPr="00110B1E">
        <w:rPr>
          <w:position w:val="-24"/>
        </w:rPr>
        <w:object w:dxaOrig="1520" w:dyaOrig="660" w14:anchorId="04A3BF23">
          <v:shape id="_x0000_i1081" type="#_x0000_t75" style="width:75.75pt;height:33pt" o:ole="">
            <v:imagedata r:id="rId110" o:title=""/>
          </v:shape>
          <o:OLEObject Type="Embed" ProgID="Equation.3" ShapeID="_x0000_i1081" DrawAspect="Content" ObjectID="_1818935918" r:id="rId111"/>
        </w:object>
      </w:r>
      <w:r>
        <w:t xml:space="preserve">         </w:t>
      </w:r>
      <w:r w:rsidRPr="00E81433">
        <w:rPr>
          <w:b/>
          <w:bCs/>
        </w:rPr>
        <w:t>Sol:</w:t>
      </w:r>
      <w:r>
        <w:t xml:space="preserve"> a)</w:t>
      </w:r>
      <w:r w:rsidR="00CD0180" w:rsidRPr="00CD0180">
        <w:t xml:space="preserve"> </w:t>
      </w:r>
      <w:r w:rsidR="00CD0180" w:rsidRPr="00CD0180">
        <w:rPr>
          <w:position w:val="-16"/>
        </w:rPr>
        <w:object w:dxaOrig="1420" w:dyaOrig="440" w14:anchorId="1AE89B49">
          <v:shape id="_x0000_i1095" type="#_x0000_t75" style="width:71.25pt;height:21.75pt" o:ole="">
            <v:imagedata r:id="rId112" o:title=""/>
          </v:shape>
          <o:OLEObject Type="Embed" ProgID="Equation.DSMT4" ShapeID="_x0000_i1095" DrawAspect="Content" ObjectID="_1818935919" r:id="rId113"/>
        </w:object>
      </w:r>
      <w:r>
        <w:t xml:space="preserve">    b) </w:t>
      </w:r>
      <w:r w:rsidRPr="00AF6AF1">
        <w:rPr>
          <w:position w:val="-10"/>
        </w:rPr>
        <w:object w:dxaOrig="1960" w:dyaOrig="340" w14:anchorId="18E85E69">
          <v:shape id="_x0000_i1082" type="#_x0000_t75" style="width:98.25pt;height:17.25pt" o:ole="">
            <v:imagedata r:id="rId114" o:title=""/>
          </v:shape>
          <o:OLEObject Type="Embed" ProgID="Equation.3" ShapeID="_x0000_i1082" DrawAspect="Content" ObjectID="_1818935920" r:id="rId115"/>
        </w:object>
      </w:r>
    </w:p>
    <w:p w14:paraId="7139BACE" w14:textId="77777777" w:rsidR="00E81433" w:rsidRDefault="00E81433" w:rsidP="00E81433">
      <w:pPr>
        <w:pStyle w:val="Prrafodelista"/>
        <w:ind w:left="340"/>
        <w:jc w:val="both"/>
      </w:pPr>
    </w:p>
    <w:p w14:paraId="44BB17F8" w14:textId="77777777" w:rsidR="00E81433" w:rsidRDefault="00E81433" w:rsidP="00E81433">
      <w:pPr>
        <w:pStyle w:val="Prrafodelista"/>
        <w:ind w:left="340"/>
        <w:jc w:val="both"/>
      </w:pPr>
    </w:p>
    <w:p w14:paraId="5D0F2B48" w14:textId="4EC05CF6" w:rsidR="003C5C39" w:rsidRDefault="003C5C39" w:rsidP="004E11CD">
      <w:pPr>
        <w:pStyle w:val="Prrafodelista"/>
        <w:numPr>
          <w:ilvl w:val="0"/>
          <w:numId w:val="23"/>
        </w:numPr>
        <w:jc w:val="both"/>
      </w:pPr>
      <w:r>
        <w:t>Soluciona los siguientes sistemas de inecuaciones lineales con dos incógnitas:</w:t>
      </w:r>
    </w:p>
    <w:p w14:paraId="29FC538E" w14:textId="77777777" w:rsidR="003C5C39" w:rsidRDefault="003C5C39" w:rsidP="003C5C39">
      <w:pPr>
        <w:pStyle w:val="Prrafodelista"/>
        <w:ind w:left="340"/>
        <w:jc w:val="both"/>
      </w:pPr>
    </w:p>
    <w:p w14:paraId="501E45BA" w14:textId="77777777" w:rsidR="003C5C39" w:rsidRDefault="003C5C39" w:rsidP="003C5C39">
      <w:pPr>
        <w:pStyle w:val="Prrafodelista"/>
        <w:ind w:left="340"/>
        <w:jc w:val="both"/>
      </w:pPr>
      <w:r>
        <w:t xml:space="preserve">a) </w:t>
      </w:r>
      <w:r>
        <w:rPr>
          <w:position w:val="-30"/>
        </w:rPr>
        <w:object w:dxaOrig="1300" w:dyaOrig="720" w14:anchorId="217AB417">
          <v:shape id="_x0000_i1072" type="#_x0000_t75" style="width:65.25pt;height:36pt" o:ole="">
            <v:imagedata r:id="rId116" o:title=""/>
          </v:shape>
          <o:OLEObject Type="Embed" ProgID="Equation.3" ShapeID="_x0000_i1072" DrawAspect="Content" ObjectID="_1818935921" r:id="rId117"/>
        </w:object>
      </w:r>
      <w:r>
        <w:t xml:space="preserve">         b) </w:t>
      </w:r>
      <w:r>
        <w:rPr>
          <w:position w:val="-30"/>
        </w:rPr>
        <w:object w:dxaOrig="1180" w:dyaOrig="720" w14:anchorId="7B5B8D93">
          <v:shape id="_x0000_i1073" type="#_x0000_t75" style="width:59.25pt;height:36pt" o:ole="">
            <v:imagedata r:id="rId118" o:title=""/>
          </v:shape>
          <o:OLEObject Type="Embed" ProgID="Equation.3" ShapeID="_x0000_i1073" DrawAspect="Content" ObjectID="_1818935922" r:id="rId119"/>
        </w:object>
      </w:r>
      <w:r>
        <w:t xml:space="preserve">             c) </w:t>
      </w:r>
      <w:r>
        <w:rPr>
          <w:position w:val="-30"/>
        </w:rPr>
        <w:object w:dxaOrig="1520" w:dyaOrig="720" w14:anchorId="02533B97">
          <v:shape id="_x0000_i1074" type="#_x0000_t75" style="width:75.75pt;height:36pt" o:ole="">
            <v:imagedata r:id="rId120" o:title=""/>
          </v:shape>
          <o:OLEObject Type="Embed" ProgID="Equation.3" ShapeID="_x0000_i1074" DrawAspect="Content" ObjectID="_1818935923" r:id="rId121"/>
        </w:object>
      </w:r>
      <w:r>
        <w:t xml:space="preserve">            d) </w:t>
      </w:r>
      <w:r>
        <w:rPr>
          <w:position w:val="-30"/>
        </w:rPr>
        <w:object w:dxaOrig="1300" w:dyaOrig="720" w14:anchorId="4E21B4A5">
          <v:shape id="_x0000_i1075" type="#_x0000_t75" style="width:65.25pt;height:36pt" o:ole="">
            <v:imagedata r:id="rId122" o:title=""/>
          </v:shape>
          <o:OLEObject Type="Embed" ProgID="Equation.3" ShapeID="_x0000_i1075" DrawAspect="Content" ObjectID="_1818935924" r:id="rId123"/>
        </w:object>
      </w:r>
    </w:p>
    <w:p w14:paraId="3465D3ED" w14:textId="77777777" w:rsidR="003C5C39" w:rsidRDefault="003C5C39" w:rsidP="003C5C39">
      <w:pPr>
        <w:pStyle w:val="Prrafodelista"/>
        <w:ind w:left="340"/>
        <w:jc w:val="both"/>
      </w:pPr>
    </w:p>
    <w:p w14:paraId="417FFF64" w14:textId="77777777" w:rsidR="003C5C39" w:rsidRDefault="003C5C39" w:rsidP="003C5C39">
      <w:pPr>
        <w:pStyle w:val="Prrafodelista"/>
        <w:ind w:left="340"/>
        <w:jc w:val="both"/>
      </w:pPr>
    </w:p>
    <w:p w14:paraId="6675866D" w14:textId="77777777" w:rsidR="003C5C39" w:rsidRDefault="003C5C39" w:rsidP="003C5C39">
      <w:pPr>
        <w:pStyle w:val="Prrafodelista"/>
        <w:ind w:left="340"/>
        <w:jc w:val="both"/>
      </w:pPr>
      <w:r>
        <w:t xml:space="preserve">e) </w:t>
      </w:r>
      <w:r>
        <w:rPr>
          <w:position w:val="-30"/>
        </w:rPr>
        <w:object w:dxaOrig="1300" w:dyaOrig="720" w14:anchorId="7E1BFEE6">
          <v:shape id="_x0000_i1076" type="#_x0000_t75" style="width:65.25pt;height:36pt" o:ole="">
            <v:imagedata r:id="rId124" o:title=""/>
          </v:shape>
          <o:OLEObject Type="Embed" ProgID="Equation.3" ShapeID="_x0000_i1076" DrawAspect="Content" ObjectID="_1818935925" r:id="rId125"/>
        </w:object>
      </w:r>
      <w:r>
        <w:t xml:space="preserve">         f) </w:t>
      </w:r>
      <w:r>
        <w:rPr>
          <w:position w:val="-30"/>
        </w:rPr>
        <w:object w:dxaOrig="1300" w:dyaOrig="720" w14:anchorId="130EB00C">
          <v:shape id="_x0000_i1077" type="#_x0000_t75" style="width:65.25pt;height:36pt" o:ole="">
            <v:imagedata r:id="rId126" o:title=""/>
          </v:shape>
          <o:OLEObject Type="Embed" ProgID="Equation.3" ShapeID="_x0000_i1077" DrawAspect="Content" ObjectID="_1818935926" r:id="rId127"/>
        </w:object>
      </w:r>
      <w:r>
        <w:t xml:space="preserve">           g) </w:t>
      </w:r>
      <w:r>
        <w:rPr>
          <w:position w:val="-30"/>
        </w:rPr>
        <w:object w:dxaOrig="1420" w:dyaOrig="720" w14:anchorId="358484D1">
          <v:shape id="_x0000_i1078" type="#_x0000_t75" style="width:71.25pt;height:36pt" o:ole="">
            <v:imagedata r:id="rId128" o:title=""/>
          </v:shape>
          <o:OLEObject Type="Embed" ProgID="Equation.3" ShapeID="_x0000_i1078" DrawAspect="Content" ObjectID="_1818935927" r:id="rId129"/>
        </w:object>
      </w:r>
      <w:r>
        <w:t xml:space="preserve">              h) </w:t>
      </w:r>
      <w:r>
        <w:rPr>
          <w:position w:val="-30"/>
        </w:rPr>
        <w:object w:dxaOrig="1420" w:dyaOrig="720" w14:anchorId="37E81234">
          <v:shape id="_x0000_i1079" type="#_x0000_t75" style="width:71.25pt;height:36pt" o:ole="">
            <v:imagedata r:id="rId130" o:title=""/>
          </v:shape>
          <o:OLEObject Type="Embed" ProgID="Equation.3" ShapeID="_x0000_i1079" DrawAspect="Content" ObjectID="_1818935928" r:id="rId131"/>
        </w:object>
      </w:r>
    </w:p>
    <w:p w14:paraId="11FED4A2" w14:textId="77777777" w:rsidR="009F50E7" w:rsidRPr="00BB1749" w:rsidRDefault="009F50E7" w:rsidP="001D09C9">
      <w:pPr>
        <w:spacing w:line="360" w:lineRule="auto"/>
      </w:pPr>
    </w:p>
    <w:sectPr w:rsidR="009F50E7" w:rsidRPr="00BB1749" w:rsidSect="00A201FF">
      <w:type w:val="continuous"/>
      <w:pgSz w:w="11906" w:h="16838"/>
      <w:pgMar w:top="720" w:right="720" w:bottom="720" w:left="720" w:header="708" w:footer="708" w:gutter="0"/>
      <w:cols w:space="7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38D6" w14:textId="77777777" w:rsidR="008C0F73" w:rsidRDefault="008C0F73">
      <w:r>
        <w:separator/>
      </w:r>
    </w:p>
  </w:endnote>
  <w:endnote w:type="continuationSeparator" w:id="0">
    <w:p w14:paraId="20F7F5F7" w14:textId="77777777" w:rsidR="008C0F73" w:rsidRDefault="008C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B823" w14:textId="77777777" w:rsidR="00D53CD6" w:rsidRDefault="00D53C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7B0B60" w14:textId="77777777" w:rsidR="00D53CD6" w:rsidRDefault="00D53C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573A" w14:textId="77777777" w:rsidR="00D53CD6" w:rsidRPr="00052434" w:rsidRDefault="00D53CD6" w:rsidP="000524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301F" w14:textId="41E035C5" w:rsidR="00B36102" w:rsidRDefault="00B361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2208">
      <w:rPr>
        <w:rStyle w:val="Nmerodepgina"/>
        <w:noProof/>
      </w:rPr>
      <w:t>2</w:t>
    </w:r>
    <w:r>
      <w:rPr>
        <w:rStyle w:val="Nmerodepgina"/>
      </w:rPr>
      <w:fldChar w:fldCharType="end"/>
    </w:r>
  </w:p>
  <w:p w14:paraId="3B3EFE03" w14:textId="77777777" w:rsidR="00B36102" w:rsidRDefault="00B3610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6363" w14:textId="77777777" w:rsidR="00B36102" w:rsidRDefault="00B36102" w:rsidP="009A399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8B49" w14:textId="77777777" w:rsidR="00F46AAA" w:rsidRDefault="00F46A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0051E6" w14:textId="77777777" w:rsidR="00F46AAA" w:rsidRDefault="00F46AAA">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1996" w14:textId="77777777" w:rsidR="00F46AAA" w:rsidRPr="00052434" w:rsidRDefault="00F46AAA" w:rsidP="000524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3C42" w14:textId="77777777" w:rsidR="008C0F73" w:rsidRDefault="008C0F73">
      <w:r>
        <w:separator/>
      </w:r>
    </w:p>
  </w:footnote>
  <w:footnote w:type="continuationSeparator" w:id="0">
    <w:p w14:paraId="01FCD2EE" w14:textId="77777777" w:rsidR="008C0F73" w:rsidRDefault="008C0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39E"/>
    <w:multiLevelType w:val="multilevel"/>
    <w:tmpl w:val="CBF62320"/>
    <w:lvl w:ilvl="0">
      <w:start w:val="25"/>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1941E46"/>
    <w:multiLevelType w:val="hybridMultilevel"/>
    <w:tmpl w:val="996C69CC"/>
    <w:lvl w:ilvl="0" w:tplc="3FF88E10">
      <w:start w:val="1"/>
      <w:numFmt w:val="decimal"/>
      <w:lvlText w:val="%1."/>
      <w:lvlJc w:val="left"/>
      <w:pPr>
        <w:ind w:left="700" w:hanging="360"/>
      </w:pPr>
      <w:rPr>
        <w:rFonts w:ascii="Times New Roman" w:hAnsi="Times New Roman" w:cs="Times New Roman" w:hint="default"/>
        <w:b/>
        <w:sz w:val="24"/>
        <w:szCs w:val="24"/>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 w15:restartNumberingAfterBreak="0">
    <w:nsid w:val="15D710F0"/>
    <w:multiLevelType w:val="multilevel"/>
    <w:tmpl w:val="32F2E8D4"/>
    <w:lvl w:ilvl="0">
      <w:start w:val="1"/>
      <w:numFmt w:val="decimal"/>
      <w:lvlText w:val="%1."/>
      <w:lvlJc w:val="left"/>
      <w:pPr>
        <w:tabs>
          <w:tab w:val="num" w:pos="360"/>
        </w:tabs>
        <w:ind w:left="340" w:hanging="340"/>
      </w:pPr>
      <w:rPr>
        <w:rFonts w:ascii="Times New Roman" w:hAnsi="Times New Roman" w:hint="default"/>
        <w:b/>
        <w:bCs/>
        <w:i w:val="0"/>
        <w:sz w:val="24"/>
        <w:szCs w:val="24"/>
      </w:rPr>
    </w:lvl>
    <w:lvl w:ilvl="1">
      <w:start w:val="1"/>
      <w:numFmt w:val="lowerLetter"/>
      <w:suff w:val="space"/>
      <w:lvlText w:val="%2)"/>
      <w:lvlJc w:val="left"/>
      <w:pPr>
        <w:ind w:left="624" w:hanging="284"/>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170854"/>
    <w:multiLevelType w:val="multilevel"/>
    <w:tmpl w:val="E0A47D3E"/>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right"/>
      <w:pPr>
        <w:tabs>
          <w:tab w:val="num" w:pos="964"/>
        </w:tabs>
        <w:ind w:left="964" w:hanging="34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EF43281"/>
    <w:multiLevelType w:val="hybridMultilevel"/>
    <w:tmpl w:val="D7A2E5A6"/>
    <w:lvl w:ilvl="0" w:tplc="0C88F8EA">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5E0A31"/>
    <w:multiLevelType w:val="hybridMultilevel"/>
    <w:tmpl w:val="832E1DA8"/>
    <w:lvl w:ilvl="0" w:tplc="C658D6FE">
      <w:start w:val="4"/>
      <w:numFmt w:val="lowerLetter"/>
      <w:lvlText w:val="%1)"/>
      <w:lvlJc w:val="left"/>
      <w:pPr>
        <w:ind w:left="984" w:hanging="360"/>
      </w:pPr>
      <w:rPr>
        <w:rFonts w:hint="default"/>
      </w:rPr>
    </w:lvl>
    <w:lvl w:ilvl="1" w:tplc="0C0A0019">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abstractNum w:abstractNumId="7" w15:restartNumberingAfterBreak="0">
    <w:nsid w:val="241270A9"/>
    <w:multiLevelType w:val="multilevel"/>
    <w:tmpl w:val="47B8BEDA"/>
    <w:lvl w:ilvl="0">
      <w:start w:val="1"/>
      <w:numFmt w:val="decimal"/>
      <w:lvlText w:val="%1."/>
      <w:lvlJc w:val="left"/>
      <w:pPr>
        <w:tabs>
          <w:tab w:val="num" w:pos="360"/>
        </w:tabs>
        <w:ind w:left="340" w:hanging="34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E459C7"/>
    <w:multiLevelType w:val="hybridMultilevel"/>
    <w:tmpl w:val="CE1463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1B705A"/>
    <w:multiLevelType w:val="hybridMultilevel"/>
    <w:tmpl w:val="29FCFF9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D49138F"/>
    <w:multiLevelType w:val="multilevel"/>
    <w:tmpl w:val="28EA06B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upperLetter"/>
      <w:lvlText w:val="%3)"/>
      <w:lvlJc w:val="right"/>
      <w:pPr>
        <w:tabs>
          <w:tab w:val="num" w:pos="907"/>
        </w:tabs>
        <w:ind w:left="907" w:hanging="283"/>
      </w:pPr>
      <w:rPr>
        <w:rFonts w:hint="default"/>
      </w:rPr>
    </w:lvl>
    <w:lvl w:ilvl="3">
      <w:start w:val="1"/>
      <w:numFmt w:val="decimal"/>
      <w:lvlText w:val="%4."/>
      <w:lvlJc w:val="left"/>
      <w:pPr>
        <w:tabs>
          <w:tab w:val="num" w:pos="1021"/>
        </w:tabs>
        <w:ind w:left="1021" w:hanging="39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58A1F02"/>
    <w:multiLevelType w:val="hybridMultilevel"/>
    <w:tmpl w:val="1EFE6B42"/>
    <w:lvl w:ilvl="0" w:tplc="985A28DE">
      <w:start w:val="5"/>
      <w:numFmt w:val="lowerLetter"/>
      <w:lvlText w:val="%1)"/>
      <w:lvlJc w:val="left"/>
      <w:pPr>
        <w:ind w:left="984" w:hanging="360"/>
      </w:pPr>
      <w:rPr>
        <w:rFonts w:hint="default"/>
      </w:rPr>
    </w:lvl>
    <w:lvl w:ilvl="1" w:tplc="0C0A0019" w:tentative="1">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abstractNum w:abstractNumId="13" w15:restartNumberingAfterBreak="0">
    <w:nsid w:val="38C82290"/>
    <w:multiLevelType w:val="hybridMultilevel"/>
    <w:tmpl w:val="F796ECE0"/>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B10D19"/>
    <w:multiLevelType w:val="hybridMultilevel"/>
    <w:tmpl w:val="9080E0A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295416"/>
    <w:multiLevelType w:val="multilevel"/>
    <w:tmpl w:val="2B248E8C"/>
    <w:lvl w:ilvl="0">
      <w:start w:val="1"/>
      <w:numFmt w:val="decimal"/>
      <w:lvlText w:val="%1."/>
      <w:lvlJc w:val="left"/>
      <w:pPr>
        <w:tabs>
          <w:tab w:val="num" w:pos="340"/>
        </w:tabs>
        <w:ind w:left="340" w:hanging="340"/>
      </w:pPr>
      <w:rPr>
        <w:rFonts w:ascii="Times New Roman" w:hAnsi="Times New Roman" w:hint="default"/>
        <w:b/>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72F5"/>
    <w:multiLevelType w:val="hybridMultilevel"/>
    <w:tmpl w:val="F7F4DDCC"/>
    <w:lvl w:ilvl="0" w:tplc="0C0A0017">
      <w:start w:val="1"/>
      <w:numFmt w:val="lowerLetter"/>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17" w15:restartNumberingAfterBreak="0">
    <w:nsid w:val="3BFD21F1"/>
    <w:multiLevelType w:val="hybridMultilevel"/>
    <w:tmpl w:val="7CD43B54"/>
    <w:lvl w:ilvl="0" w:tplc="0C0A0017">
      <w:start w:val="7"/>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B35B70"/>
    <w:multiLevelType w:val="multilevel"/>
    <w:tmpl w:val="6C5A304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position w:val="0"/>
        <w:sz w:val="24"/>
      </w:rPr>
    </w:lvl>
    <w:lvl w:ilvl="2">
      <w:start w:val="1"/>
      <w:numFmt w:val="lowerRoman"/>
      <w:lvlText w:val="%3)"/>
      <w:lvlJc w:val="right"/>
      <w:pPr>
        <w:tabs>
          <w:tab w:val="num" w:pos="907"/>
        </w:tabs>
        <w:ind w:left="907" w:hanging="283"/>
      </w:pPr>
      <w:rPr>
        <w:rFonts w:ascii="Times New Roman" w:hAnsi="Times New Roman" w:hint="default"/>
        <w:b w:val="0"/>
        <w:i w:val="0"/>
        <w:sz w:val="24"/>
      </w:rPr>
    </w:lvl>
    <w:lvl w:ilvl="3">
      <w:start w:val="1"/>
      <w:numFmt w:val="decimal"/>
      <w:lvlText w:val="%4."/>
      <w:lvlJc w:val="left"/>
      <w:pPr>
        <w:tabs>
          <w:tab w:val="num" w:pos="1021"/>
        </w:tabs>
        <w:ind w:left="1021" w:hanging="39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E3A0192"/>
    <w:multiLevelType w:val="multilevel"/>
    <w:tmpl w:val="682A751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20"/>
        </w:tabs>
        <w:ind w:left="624" w:hanging="284"/>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7831A5"/>
    <w:multiLevelType w:val="multilevel"/>
    <w:tmpl w:val="6582A1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274888"/>
    <w:multiLevelType w:val="multilevel"/>
    <w:tmpl w:val="16A07354"/>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2126B19"/>
    <w:multiLevelType w:val="multilevel"/>
    <w:tmpl w:val="0E925172"/>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20"/>
        </w:tabs>
        <w:ind w:left="624" w:hanging="284"/>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8254AD"/>
    <w:multiLevelType w:val="multilevel"/>
    <w:tmpl w:val="16C844B6"/>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position w:val="0"/>
        <w:sz w:val="24"/>
      </w:rPr>
    </w:lvl>
    <w:lvl w:ilvl="2">
      <w:start w:val="1"/>
      <w:numFmt w:val="lowerRoman"/>
      <w:lvlText w:val="%3)"/>
      <w:lvlJc w:val="right"/>
      <w:pPr>
        <w:tabs>
          <w:tab w:val="num" w:pos="907"/>
        </w:tabs>
        <w:ind w:left="907" w:hanging="283"/>
      </w:pPr>
      <w:rPr>
        <w:rFonts w:ascii="Times New Roman" w:hAnsi="Times New Roman" w:hint="default"/>
        <w:b w:val="0"/>
        <w:i w:val="0"/>
        <w:sz w:val="24"/>
      </w:rPr>
    </w:lvl>
    <w:lvl w:ilvl="3">
      <w:start w:val="1"/>
      <w:numFmt w:val="decimal"/>
      <w:lvlText w:val="%4."/>
      <w:lvlJc w:val="left"/>
      <w:pPr>
        <w:tabs>
          <w:tab w:val="num" w:pos="1021"/>
        </w:tabs>
        <w:ind w:left="340" w:hanging="34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9F16417"/>
    <w:multiLevelType w:val="multilevel"/>
    <w:tmpl w:val="9A206C14"/>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DE6066"/>
    <w:multiLevelType w:val="hybridMultilevel"/>
    <w:tmpl w:val="D3028610"/>
    <w:lvl w:ilvl="0" w:tplc="9100591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520C5C12"/>
    <w:multiLevelType w:val="hybridMultilevel"/>
    <w:tmpl w:val="74E85D32"/>
    <w:lvl w:ilvl="0" w:tplc="FC5AA00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D030ADE"/>
    <w:multiLevelType w:val="hybridMultilevel"/>
    <w:tmpl w:val="E3561DBA"/>
    <w:lvl w:ilvl="0" w:tplc="CA362EBE">
      <w:start w:val="1"/>
      <w:numFmt w:val="decimal"/>
      <w:lvlText w:val="%1."/>
      <w:lvlJc w:val="left"/>
      <w:pPr>
        <w:ind w:left="360" w:hanging="360"/>
      </w:pPr>
      <w:rPr>
        <w:rFonts w:ascii="Times New Roman" w:hAnsi="Times New Roman" w:cs="Times New Roman"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D7F0AE1"/>
    <w:multiLevelType w:val="multilevel"/>
    <w:tmpl w:val="C68C828C"/>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E5C4317"/>
    <w:multiLevelType w:val="hybridMultilevel"/>
    <w:tmpl w:val="B8AC30E6"/>
    <w:lvl w:ilvl="0" w:tplc="C0064A24">
      <w:start w:val="2"/>
      <w:numFmt w:val="decimal"/>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1" w15:restartNumberingAfterBreak="0">
    <w:nsid w:val="60BE1710"/>
    <w:multiLevelType w:val="multilevel"/>
    <w:tmpl w:val="4A343E6E"/>
    <w:lvl w:ilvl="0">
      <w:start w:val="1"/>
      <w:numFmt w:val="decimal"/>
      <w:lvlText w:val="%1."/>
      <w:lvlJc w:val="left"/>
      <w:pPr>
        <w:tabs>
          <w:tab w:val="num" w:pos="360"/>
        </w:tabs>
        <w:ind w:left="340" w:hanging="340"/>
      </w:pPr>
      <w:rPr>
        <w:rFonts w:ascii="Times New Roman" w:hAnsi="Times New Roman" w:hint="default"/>
        <w:b/>
        <w:bCs/>
        <w:i w:val="0"/>
        <w:sz w:val="24"/>
      </w:rPr>
    </w:lvl>
    <w:lvl w:ilvl="1">
      <w:start w:val="1"/>
      <w:numFmt w:val="lowerLetter"/>
      <w:lvlText w:val="%2)"/>
      <w:lvlJc w:val="left"/>
      <w:pPr>
        <w:tabs>
          <w:tab w:val="num" w:pos="700"/>
        </w:tabs>
        <w:ind w:left="624" w:hanging="284"/>
      </w:pPr>
      <w:rPr>
        <w:rFonts w:ascii="Times New Roman" w:eastAsia="Times New Roman" w:hAnsi="Times New Roman" w:cs="Times New Roman"/>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30E49A1"/>
    <w:multiLevelType w:val="hybridMultilevel"/>
    <w:tmpl w:val="EFAC5FD8"/>
    <w:lvl w:ilvl="0" w:tplc="772EBDE6">
      <w:start w:val="1"/>
      <w:numFmt w:val="lowerLetter"/>
      <w:lvlText w:val="%1)"/>
      <w:lvlJc w:val="left"/>
      <w:pPr>
        <w:ind w:left="70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6EA46034"/>
    <w:multiLevelType w:val="hybridMultilevel"/>
    <w:tmpl w:val="1D8C0600"/>
    <w:lvl w:ilvl="0" w:tplc="E3140F16">
      <w:start w:val="7"/>
      <w:numFmt w:val="lowerLetter"/>
      <w:lvlText w:val="%1)"/>
      <w:lvlJc w:val="left"/>
      <w:pPr>
        <w:ind w:left="984" w:hanging="360"/>
      </w:pPr>
      <w:rPr>
        <w:rFonts w:hint="default"/>
      </w:rPr>
    </w:lvl>
    <w:lvl w:ilvl="1" w:tplc="0C0A0019" w:tentative="1">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abstractNum w:abstractNumId="34" w15:restartNumberingAfterBreak="0">
    <w:nsid w:val="7342032B"/>
    <w:multiLevelType w:val="hybridMultilevel"/>
    <w:tmpl w:val="45C4CCEE"/>
    <w:lvl w:ilvl="0" w:tplc="7980C69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AF0CEC"/>
    <w:multiLevelType w:val="hybridMultilevel"/>
    <w:tmpl w:val="6FACAB54"/>
    <w:lvl w:ilvl="0" w:tplc="4C1A0A5A">
      <w:start w:val="1"/>
      <w:numFmt w:val="decimal"/>
      <w:lvlText w:val="%1."/>
      <w:lvlJc w:val="left"/>
      <w:pPr>
        <w:tabs>
          <w:tab w:val="num" w:pos="720"/>
        </w:tabs>
        <w:ind w:left="720" w:hanging="360"/>
      </w:pPr>
      <w:rPr>
        <w:rFonts w:asciiTheme="minorHAnsi" w:eastAsia="Times New Roman" w:hAnsiTheme="minorHAnsi" w:cstheme="minorHAnsi"/>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5F8078C"/>
    <w:multiLevelType w:val="hybridMultilevel"/>
    <w:tmpl w:val="9760E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397403"/>
    <w:multiLevelType w:val="multilevel"/>
    <w:tmpl w:val="C6C875DC"/>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CCC77B0"/>
    <w:multiLevelType w:val="hybridMultilevel"/>
    <w:tmpl w:val="FAE23432"/>
    <w:lvl w:ilvl="0" w:tplc="0C0A0001">
      <w:start w:val="1"/>
      <w:numFmt w:val="bullet"/>
      <w:lvlText w:val=""/>
      <w:lvlJc w:val="left"/>
      <w:pPr>
        <w:tabs>
          <w:tab w:val="num" w:pos="1125"/>
        </w:tabs>
        <w:ind w:left="1125" w:hanging="360"/>
      </w:pPr>
      <w:rPr>
        <w:rFonts w:ascii="Symbol" w:hAnsi="Symbol"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num w:numId="1" w16cid:durableId="388959823">
    <w:abstractNumId w:val="15"/>
  </w:num>
  <w:num w:numId="2" w16cid:durableId="1390614940">
    <w:abstractNumId w:val="11"/>
  </w:num>
  <w:num w:numId="3" w16cid:durableId="1468626523">
    <w:abstractNumId w:val="4"/>
  </w:num>
  <w:num w:numId="4" w16cid:durableId="667099904">
    <w:abstractNumId w:val="26"/>
  </w:num>
  <w:num w:numId="5" w16cid:durableId="1117069078">
    <w:abstractNumId w:val="15"/>
  </w:num>
  <w:num w:numId="6" w16cid:durableId="7210549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749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3137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5650862">
    <w:abstractNumId w:val="38"/>
  </w:num>
  <w:num w:numId="10" w16cid:durableId="1603411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708810">
    <w:abstractNumId w:val="5"/>
  </w:num>
  <w:num w:numId="12" w16cid:durableId="1239094098">
    <w:abstractNumId w:val="34"/>
  </w:num>
  <w:num w:numId="13" w16cid:durableId="1192065055">
    <w:abstractNumId w:val="24"/>
  </w:num>
  <w:num w:numId="14" w16cid:durableId="94137256">
    <w:abstractNumId w:val="20"/>
  </w:num>
  <w:num w:numId="15" w16cid:durableId="1244219825">
    <w:abstractNumId w:val="36"/>
  </w:num>
  <w:num w:numId="16" w16cid:durableId="1762871126">
    <w:abstractNumId w:val="0"/>
  </w:num>
  <w:num w:numId="17" w16cid:durableId="1816558214">
    <w:abstractNumId w:val="28"/>
  </w:num>
  <w:num w:numId="18" w16cid:durableId="191840485">
    <w:abstractNumId w:val="30"/>
  </w:num>
  <w:num w:numId="19" w16cid:durableId="2014254715">
    <w:abstractNumId w:val="35"/>
  </w:num>
  <w:num w:numId="20" w16cid:durableId="860363985">
    <w:abstractNumId w:val="8"/>
  </w:num>
  <w:num w:numId="21" w16cid:durableId="575937901">
    <w:abstractNumId w:val="9"/>
  </w:num>
  <w:num w:numId="22" w16cid:durableId="577205643">
    <w:abstractNumId w:val="19"/>
  </w:num>
  <w:num w:numId="23" w16cid:durableId="1037242763">
    <w:abstractNumId w:val="31"/>
  </w:num>
  <w:num w:numId="24" w16cid:durableId="553584752">
    <w:abstractNumId w:val="25"/>
  </w:num>
  <w:num w:numId="25" w16cid:durableId="73017302">
    <w:abstractNumId w:val="14"/>
  </w:num>
  <w:num w:numId="26" w16cid:durableId="964391134">
    <w:abstractNumId w:val="29"/>
  </w:num>
  <w:num w:numId="27" w16cid:durableId="2124029626">
    <w:abstractNumId w:val="10"/>
  </w:num>
  <w:num w:numId="28" w16cid:durableId="1076130562">
    <w:abstractNumId w:val="3"/>
  </w:num>
  <w:num w:numId="29" w16cid:durableId="1371538799">
    <w:abstractNumId w:val="21"/>
  </w:num>
  <w:num w:numId="30" w16cid:durableId="498228263">
    <w:abstractNumId w:val="37"/>
  </w:num>
  <w:num w:numId="31" w16cid:durableId="1374580034">
    <w:abstractNumId w:val="1"/>
  </w:num>
  <w:num w:numId="32" w16cid:durableId="1066421044">
    <w:abstractNumId w:val="7"/>
  </w:num>
  <w:num w:numId="33" w16cid:durableId="703214594">
    <w:abstractNumId w:val="22"/>
  </w:num>
  <w:num w:numId="34" w16cid:durableId="1347748589">
    <w:abstractNumId w:val="33"/>
  </w:num>
  <w:num w:numId="35" w16cid:durableId="2061049498">
    <w:abstractNumId w:val="17"/>
  </w:num>
  <w:num w:numId="36" w16cid:durableId="365373721">
    <w:abstractNumId w:val="12"/>
  </w:num>
  <w:num w:numId="37" w16cid:durableId="1658219253">
    <w:abstractNumId w:val="13"/>
  </w:num>
  <w:num w:numId="38" w16cid:durableId="1596817221">
    <w:abstractNumId w:val="2"/>
  </w:num>
  <w:num w:numId="39" w16cid:durableId="1073548410">
    <w:abstractNumId w:val="23"/>
  </w:num>
  <w:num w:numId="40" w16cid:durableId="1982999210">
    <w:abstractNumId w:val="18"/>
  </w:num>
  <w:num w:numId="41" w16cid:durableId="1547521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184"/>
    <w:rsid w:val="000002CE"/>
    <w:rsid w:val="0000099A"/>
    <w:rsid w:val="00002533"/>
    <w:rsid w:val="00014762"/>
    <w:rsid w:val="00022005"/>
    <w:rsid w:val="000241AD"/>
    <w:rsid w:val="000275F5"/>
    <w:rsid w:val="000328FC"/>
    <w:rsid w:val="00032B66"/>
    <w:rsid w:val="000332CD"/>
    <w:rsid w:val="00034F67"/>
    <w:rsid w:val="00042A4F"/>
    <w:rsid w:val="00045120"/>
    <w:rsid w:val="0005054C"/>
    <w:rsid w:val="00050970"/>
    <w:rsid w:val="00054386"/>
    <w:rsid w:val="00062C50"/>
    <w:rsid w:val="00064ECF"/>
    <w:rsid w:val="00067864"/>
    <w:rsid w:val="00074FC3"/>
    <w:rsid w:val="00080645"/>
    <w:rsid w:val="000914D0"/>
    <w:rsid w:val="0009549A"/>
    <w:rsid w:val="000A439F"/>
    <w:rsid w:val="000A5B70"/>
    <w:rsid w:val="000B2CDB"/>
    <w:rsid w:val="000B3DB8"/>
    <w:rsid w:val="000C25BD"/>
    <w:rsid w:val="000D1149"/>
    <w:rsid w:val="000D1850"/>
    <w:rsid w:val="000D59E1"/>
    <w:rsid w:val="000D6A8E"/>
    <w:rsid w:val="000E00DC"/>
    <w:rsid w:val="000E2F93"/>
    <w:rsid w:val="000E3A2A"/>
    <w:rsid w:val="000E5EA5"/>
    <w:rsid w:val="000E7642"/>
    <w:rsid w:val="000F0946"/>
    <w:rsid w:val="000F38F8"/>
    <w:rsid w:val="000F59BC"/>
    <w:rsid w:val="00102B91"/>
    <w:rsid w:val="00112EDB"/>
    <w:rsid w:val="00113B30"/>
    <w:rsid w:val="00115FAE"/>
    <w:rsid w:val="0012143E"/>
    <w:rsid w:val="00122269"/>
    <w:rsid w:val="001376B5"/>
    <w:rsid w:val="0014589F"/>
    <w:rsid w:val="00147C1D"/>
    <w:rsid w:val="00147C32"/>
    <w:rsid w:val="0015437F"/>
    <w:rsid w:val="00156120"/>
    <w:rsid w:val="00162913"/>
    <w:rsid w:val="0016517A"/>
    <w:rsid w:val="00171624"/>
    <w:rsid w:val="00172503"/>
    <w:rsid w:val="00173FC3"/>
    <w:rsid w:val="00174459"/>
    <w:rsid w:val="00176C3E"/>
    <w:rsid w:val="00177C21"/>
    <w:rsid w:val="00177C2B"/>
    <w:rsid w:val="00180192"/>
    <w:rsid w:val="001831DA"/>
    <w:rsid w:val="00185048"/>
    <w:rsid w:val="0018764C"/>
    <w:rsid w:val="00190242"/>
    <w:rsid w:val="001912B2"/>
    <w:rsid w:val="00192571"/>
    <w:rsid w:val="001935AD"/>
    <w:rsid w:val="00194221"/>
    <w:rsid w:val="00196755"/>
    <w:rsid w:val="001969EA"/>
    <w:rsid w:val="001A0CFD"/>
    <w:rsid w:val="001A1C3A"/>
    <w:rsid w:val="001A4597"/>
    <w:rsid w:val="001A63D1"/>
    <w:rsid w:val="001A7FBA"/>
    <w:rsid w:val="001B1F0B"/>
    <w:rsid w:val="001B5609"/>
    <w:rsid w:val="001B5DD9"/>
    <w:rsid w:val="001C4F24"/>
    <w:rsid w:val="001C74C6"/>
    <w:rsid w:val="001D09C9"/>
    <w:rsid w:val="001D6F5B"/>
    <w:rsid w:val="001E0336"/>
    <w:rsid w:val="001E1CB3"/>
    <w:rsid w:val="001E3785"/>
    <w:rsid w:val="001E574B"/>
    <w:rsid w:val="001E64B7"/>
    <w:rsid w:val="001E69BE"/>
    <w:rsid w:val="001F299E"/>
    <w:rsid w:val="001F2E5E"/>
    <w:rsid w:val="00200287"/>
    <w:rsid w:val="002006FA"/>
    <w:rsid w:val="00201838"/>
    <w:rsid w:val="00203520"/>
    <w:rsid w:val="00204B2A"/>
    <w:rsid w:val="002057A5"/>
    <w:rsid w:val="0021045F"/>
    <w:rsid w:val="00214A49"/>
    <w:rsid w:val="0021569C"/>
    <w:rsid w:val="00216FB6"/>
    <w:rsid w:val="0022014D"/>
    <w:rsid w:val="00226266"/>
    <w:rsid w:val="0022656C"/>
    <w:rsid w:val="002308EA"/>
    <w:rsid w:val="00233810"/>
    <w:rsid w:val="00233B13"/>
    <w:rsid w:val="002344E6"/>
    <w:rsid w:val="0023488D"/>
    <w:rsid w:val="0024425C"/>
    <w:rsid w:val="00245A50"/>
    <w:rsid w:val="0024760C"/>
    <w:rsid w:val="002503B3"/>
    <w:rsid w:val="00254BD4"/>
    <w:rsid w:val="00255B1C"/>
    <w:rsid w:val="0025666F"/>
    <w:rsid w:val="00256D1F"/>
    <w:rsid w:val="00261E6A"/>
    <w:rsid w:val="002670F7"/>
    <w:rsid w:val="00272C75"/>
    <w:rsid w:val="00272EDD"/>
    <w:rsid w:val="00282C75"/>
    <w:rsid w:val="00285845"/>
    <w:rsid w:val="00285A62"/>
    <w:rsid w:val="00286D99"/>
    <w:rsid w:val="0029304D"/>
    <w:rsid w:val="00293F21"/>
    <w:rsid w:val="0029733C"/>
    <w:rsid w:val="002A07B1"/>
    <w:rsid w:val="002A11DF"/>
    <w:rsid w:val="002A4FC2"/>
    <w:rsid w:val="002A6CF7"/>
    <w:rsid w:val="002A741F"/>
    <w:rsid w:val="002B1B3B"/>
    <w:rsid w:val="002B281B"/>
    <w:rsid w:val="002B3706"/>
    <w:rsid w:val="002B4E70"/>
    <w:rsid w:val="002B7276"/>
    <w:rsid w:val="002C10BD"/>
    <w:rsid w:val="002C2A5C"/>
    <w:rsid w:val="002C2B26"/>
    <w:rsid w:val="002C4759"/>
    <w:rsid w:val="002D0366"/>
    <w:rsid w:val="002D057F"/>
    <w:rsid w:val="002D474F"/>
    <w:rsid w:val="002E08AC"/>
    <w:rsid w:val="002E5F4A"/>
    <w:rsid w:val="002E6B59"/>
    <w:rsid w:val="002F3040"/>
    <w:rsid w:val="002F50D0"/>
    <w:rsid w:val="002F57A6"/>
    <w:rsid w:val="002F7625"/>
    <w:rsid w:val="00300FF9"/>
    <w:rsid w:val="00305C03"/>
    <w:rsid w:val="0030795C"/>
    <w:rsid w:val="00312988"/>
    <w:rsid w:val="00312A83"/>
    <w:rsid w:val="003153D3"/>
    <w:rsid w:val="00321B38"/>
    <w:rsid w:val="00325CAB"/>
    <w:rsid w:val="00325E56"/>
    <w:rsid w:val="00326908"/>
    <w:rsid w:val="00331FE4"/>
    <w:rsid w:val="003321E1"/>
    <w:rsid w:val="00332A3E"/>
    <w:rsid w:val="00334DE4"/>
    <w:rsid w:val="00341927"/>
    <w:rsid w:val="00344880"/>
    <w:rsid w:val="00344E43"/>
    <w:rsid w:val="0035039E"/>
    <w:rsid w:val="003513E2"/>
    <w:rsid w:val="00352AF5"/>
    <w:rsid w:val="00353C25"/>
    <w:rsid w:val="00354ED3"/>
    <w:rsid w:val="00356391"/>
    <w:rsid w:val="00356B62"/>
    <w:rsid w:val="003626B4"/>
    <w:rsid w:val="003646B5"/>
    <w:rsid w:val="00364C6C"/>
    <w:rsid w:val="00366665"/>
    <w:rsid w:val="003716BD"/>
    <w:rsid w:val="00377A45"/>
    <w:rsid w:val="00380C72"/>
    <w:rsid w:val="00382A69"/>
    <w:rsid w:val="003832E8"/>
    <w:rsid w:val="00384934"/>
    <w:rsid w:val="00386CAB"/>
    <w:rsid w:val="003878F2"/>
    <w:rsid w:val="00390FFC"/>
    <w:rsid w:val="00396A27"/>
    <w:rsid w:val="00396F80"/>
    <w:rsid w:val="003A1A5D"/>
    <w:rsid w:val="003A3D02"/>
    <w:rsid w:val="003A5673"/>
    <w:rsid w:val="003A7CB7"/>
    <w:rsid w:val="003B08A4"/>
    <w:rsid w:val="003B2047"/>
    <w:rsid w:val="003B2988"/>
    <w:rsid w:val="003B47AE"/>
    <w:rsid w:val="003B500F"/>
    <w:rsid w:val="003B65BE"/>
    <w:rsid w:val="003B67D2"/>
    <w:rsid w:val="003B776A"/>
    <w:rsid w:val="003B7A2D"/>
    <w:rsid w:val="003B7DC0"/>
    <w:rsid w:val="003C5C39"/>
    <w:rsid w:val="003C73F0"/>
    <w:rsid w:val="003D1723"/>
    <w:rsid w:val="003D2D04"/>
    <w:rsid w:val="003D476D"/>
    <w:rsid w:val="003D7CBF"/>
    <w:rsid w:val="003E0585"/>
    <w:rsid w:val="003F2E36"/>
    <w:rsid w:val="003F3BC3"/>
    <w:rsid w:val="003F4EFA"/>
    <w:rsid w:val="00400D2D"/>
    <w:rsid w:val="0040404C"/>
    <w:rsid w:val="004078D1"/>
    <w:rsid w:val="00410317"/>
    <w:rsid w:val="00421411"/>
    <w:rsid w:val="004225A7"/>
    <w:rsid w:val="0042704A"/>
    <w:rsid w:val="004319C5"/>
    <w:rsid w:val="004326C0"/>
    <w:rsid w:val="0043506F"/>
    <w:rsid w:val="004358A5"/>
    <w:rsid w:val="00435F5F"/>
    <w:rsid w:val="00437C1F"/>
    <w:rsid w:val="00440B28"/>
    <w:rsid w:val="004418CF"/>
    <w:rsid w:val="00443B0A"/>
    <w:rsid w:val="00443CE5"/>
    <w:rsid w:val="00446582"/>
    <w:rsid w:val="00447F66"/>
    <w:rsid w:val="00450D0B"/>
    <w:rsid w:val="00454E30"/>
    <w:rsid w:val="00456636"/>
    <w:rsid w:val="004568AA"/>
    <w:rsid w:val="00460A5F"/>
    <w:rsid w:val="00462050"/>
    <w:rsid w:val="004671AC"/>
    <w:rsid w:val="00471C1C"/>
    <w:rsid w:val="00473F46"/>
    <w:rsid w:val="004741A5"/>
    <w:rsid w:val="004776FC"/>
    <w:rsid w:val="00480AFB"/>
    <w:rsid w:val="00480E2B"/>
    <w:rsid w:val="004822A2"/>
    <w:rsid w:val="00484A5E"/>
    <w:rsid w:val="0048738F"/>
    <w:rsid w:val="00490E7A"/>
    <w:rsid w:val="00491068"/>
    <w:rsid w:val="00492358"/>
    <w:rsid w:val="00496355"/>
    <w:rsid w:val="004A13D8"/>
    <w:rsid w:val="004A3DF5"/>
    <w:rsid w:val="004B0A65"/>
    <w:rsid w:val="004B14F5"/>
    <w:rsid w:val="004B293D"/>
    <w:rsid w:val="004B41D1"/>
    <w:rsid w:val="004B4C49"/>
    <w:rsid w:val="004C15DF"/>
    <w:rsid w:val="004C17A3"/>
    <w:rsid w:val="004C3649"/>
    <w:rsid w:val="004C5455"/>
    <w:rsid w:val="004C5E87"/>
    <w:rsid w:val="004D0A58"/>
    <w:rsid w:val="004D1AB0"/>
    <w:rsid w:val="004D242A"/>
    <w:rsid w:val="004D6545"/>
    <w:rsid w:val="004D72D0"/>
    <w:rsid w:val="004D774E"/>
    <w:rsid w:val="004E11CD"/>
    <w:rsid w:val="004E1BB1"/>
    <w:rsid w:val="004E738A"/>
    <w:rsid w:val="004F0740"/>
    <w:rsid w:val="004F0C37"/>
    <w:rsid w:val="004F13DA"/>
    <w:rsid w:val="004F33AD"/>
    <w:rsid w:val="00502C3D"/>
    <w:rsid w:val="005058CA"/>
    <w:rsid w:val="00506852"/>
    <w:rsid w:val="00512A51"/>
    <w:rsid w:val="005173D0"/>
    <w:rsid w:val="0052305B"/>
    <w:rsid w:val="00526B9F"/>
    <w:rsid w:val="0053207D"/>
    <w:rsid w:val="005375B0"/>
    <w:rsid w:val="00541400"/>
    <w:rsid w:val="005416F7"/>
    <w:rsid w:val="0054205B"/>
    <w:rsid w:val="005468BF"/>
    <w:rsid w:val="00550298"/>
    <w:rsid w:val="0056121B"/>
    <w:rsid w:val="00563C9E"/>
    <w:rsid w:val="00566DD8"/>
    <w:rsid w:val="00567A60"/>
    <w:rsid w:val="005703BA"/>
    <w:rsid w:val="00572858"/>
    <w:rsid w:val="00572B9E"/>
    <w:rsid w:val="00572CB4"/>
    <w:rsid w:val="00573467"/>
    <w:rsid w:val="00582B94"/>
    <w:rsid w:val="00583AE0"/>
    <w:rsid w:val="0059315B"/>
    <w:rsid w:val="00594710"/>
    <w:rsid w:val="00596798"/>
    <w:rsid w:val="0059782B"/>
    <w:rsid w:val="005A27EB"/>
    <w:rsid w:val="005B3A6E"/>
    <w:rsid w:val="005B51F6"/>
    <w:rsid w:val="005C16F5"/>
    <w:rsid w:val="005C1B54"/>
    <w:rsid w:val="005C22B3"/>
    <w:rsid w:val="005C677B"/>
    <w:rsid w:val="005C750A"/>
    <w:rsid w:val="005D0B0F"/>
    <w:rsid w:val="005D168A"/>
    <w:rsid w:val="005D27B1"/>
    <w:rsid w:val="005D4DA1"/>
    <w:rsid w:val="005E1A99"/>
    <w:rsid w:val="005E6FC4"/>
    <w:rsid w:val="005E72E2"/>
    <w:rsid w:val="005F7BFE"/>
    <w:rsid w:val="00610AE8"/>
    <w:rsid w:val="00613386"/>
    <w:rsid w:val="00615377"/>
    <w:rsid w:val="006162D7"/>
    <w:rsid w:val="00617329"/>
    <w:rsid w:val="0062256C"/>
    <w:rsid w:val="00626084"/>
    <w:rsid w:val="00626638"/>
    <w:rsid w:val="00627EB6"/>
    <w:rsid w:val="00643754"/>
    <w:rsid w:val="006438EA"/>
    <w:rsid w:val="00654AD6"/>
    <w:rsid w:val="0065554B"/>
    <w:rsid w:val="0066103F"/>
    <w:rsid w:val="00663B2A"/>
    <w:rsid w:val="006662EE"/>
    <w:rsid w:val="0066643A"/>
    <w:rsid w:val="00667FE8"/>
    <w:rsid w:val="00671211"/>
    <w:rsid w:val="006753D2"/>
    <w:rsid w:val="006843BA"/>
    <w:rsid w:val="00691AEB"/>
    <w:rsid w:val="00691D4A"/>
    <w:rsid w:val="0069262C"/>
    <w:rsid w:val="006A107F"/>
    <w:rsid w:val="006A2F1C"/>
    <w:rsid w:val="006A38B6"/>
    <w:rsid w:val="006A3900"/>
    <w:rsid w:val="006A414A"/>
    <w:rsid w:val="006A5E95"/>
    <w:rsid w:val="006A696C"/>
    <w:rsid w:val="006A6A00"/>
    <w:rsid w:val="006A6E56"/>
    <w:rsid w:val="006A7626"/>
    <w:rsid w:val="006B044B"/>
    <w:rsid w:val="006B4E02"/>
    <w:rsid w:val="006B5760"/>
    <w:rsid w:val="006B5A2F"/>
    <w:rsid w:val="006C06D2"/>
    <w:rsid w:val="006C25AE"/>
    <w:rsid w:val="006C352C"/>
    <w:rsid w:val="006C531A"/>
    <w:rsid w:val="006D0FF8"/>
    <w:rsid w:val="006D1112"/>
    <w:rsid w:val="006D1AC3"/>
    <w:rsid w:val="006D60EF"/>
    <w:rsid w:val="006D6616"/>
    <w:rsid w:val="006F2583"/>
    <w:rsid w:val="006F2BF3"/>
    <w:rsid w:val="006F41C7"/>
    <w:rsid w:val="006F4BAF"/>
    <w:rsid w:val="006F5B89"/>
    <w:rsid w:val="0070003A"/>
    <w:rsid w:val="007006DB"/>
    <w:rsid w:val="007035F3"/>
    <w:rsid w:val="00706903"/>
    <w:rsid w:val="00710FB0"/>
    <w:rsid w:val="0071191F"/>
    <w:rsid w:val="00712795"/>
    <w:rsid w:val="00714369"/>
    <w:rsid w:val="00715648"/>
    <w:rsid w:val="00721D74"/>
    <w:rsid w:val="00723D1B"/>
    <w:rsid w:val="00726148"/>
    <w:rsid w:val="007322C3"/>
    <w:rsid w:val="00736806"/>
    <w:rsid w:val="00736C12"/>
    <w:rsid w:val="00742D82"/>
    <w:rsid w:val="00742ED1"/>
    <w:rsid w:val="00753651"/>
    <w:rsid w:val="00762CD1"/>
    <w:rsid w:val="00763FE2"/>
    <w:rsid w:val="00771747"/>
    <w:rsid w:val="00771D0F"/>
    <w:rsid w:val="00773CD6"/>
    <w:rsid w:val="00781574"/>
    <w:rsid w:val="00781662"/>
    <w:rsid w:val="00782AA6"/>
    <w:rsid w:val="00782DAE"/>
    <w:rsid w:val="0078584F"/>
    <w:rsid w:val="00791C0D"/>
    <w:rsid w:val="007921ED"/>
    <w:rsid w:val="00796DB1"/>
    <w:rsid w:val="007A0D18"/>
    <w:rsid w:val="007A2409"/>
    <w:rsid w:val="007A47AE"/>
    <w:rsid w:val="007A7012"/>
    <w:rsid w:val="007B087B"/>
    <w:rsid w:val="007B133B"/>
    <w:rsid w:val="007B2CB8"/>
    <w:rsid w:val="007B2D2E"/>
    <w:rsid w:val="007B48E5"/>
    <w:rsid w:val="007B5D2E"/>
    <w:rsid w:val="007C14FC"/>
    <w:rsid w:val="007C4498"/>
    <w:rsid w:val="007C6B79"/>
    <w:rsid w:val="007D36C0"/>
    <w:rsid w:val="007D4B37"/>
    <w:rsid w:val="007D502C"/>
    <w:rsid w:val="007E1A86"/>
    <w:rsid w:val="007E40A5"/>
    <w:rsid w:val="007E40F9"/>
    <w:rsid w:val="007E4EF4"/>
    <w:rsid w:val="007E601D"/>
    <w:rsid w:val="007E76E7"/>
    <w:rsid w:val="007F0799"/>
    <w:rsid w:val="007F54E8"/>
    <w:rsid w:val="00802E32"/>
    <w:rsid w:val="00807FD8"/>
    <w:rsid w:val="008100DB"/>
    <w:rsid w:val="008159AB"/>
    <w:rsid w:val="008159FD"/>
    <w:rsid w:val="0081640A"/>
    <w:rsid w:val="008207C1"/>
    <w:rsid w:val="00825B3A"/>
    <w:rsid w:val="00825DC1"/>
    <w:rsid w:val="00833196"/>
    <w:rsid w:val="00834235"/>
    <w:rsid w:val="00834343"/>
    <w:rsid w:val="008370DE"/>
    <w:rsid w:val="00844E33"/>
    <w:rsid w:val="00845520"/>
    <w:rsid w:val="00847FFA"/>
    <w:rsid w:val="00850310"/>
    <w:rsid w:val="00854022"/>
    <w:rsid w:val="00857F7E"/>
    <w:rsid w:val="00862AF0"/>
    <w:rsid w:val="00863552"/>
    <w:rsid w:val="0086610E"/>
    <w:rsid w:val="00866FBD"/>
    <w:rsid w:val="0086763D"/>
    <w:rsid w:val="00870540"/>
    <w:rsid w:val="00870798"/>
    <w:rsid w:val="008710B4"/>
    <w:rsid w:val="0087112D"/>
    <w:rsid w:val="00873495"/>
    <w:rsid w:val="00876EDB"/>
    <w:rsid w:val="0088050A"/>
    <w:rsid w:val="00881055"/>
    <w:rsid w:val="0088107D"/>
    <w:rsid w:val="008818F1"/>
    <w:rsid w:val="00884533"/>
    <w:rsid w:val="00887265"/>
    <w:rsid w:val="0089024E"/>
    <w:rsid w:val="00890761"/>
    <w:rsid w:val="00892D7B"/>
    <w:rsid w:val="008962B5"/>
    <w:rsid w:val="008A105D"/>
    <w:rsid w:val="008A3071"/>
    <w:rsid w:val="008A6E3F"/>
    <w:rsid w:val="008B14F2"/>
    <w:rsid w:val="008B449B"/>
    <w:rsid w:val="008B695B"/>
    <w:rsid w:val="008B70A8"/>
    <w:rsid w:val="008B7D0C"/>
    <w:rsid w:val="008C0C04"/>
    <w:rsid w:val="008C0F73"/>
    <w:rsid w:val="008C70D8"/>
    <w:rsid w:val="008C7A84"/>
    <w:rsid w:val="008C7FF5"/>
    <w:rsid w:val="008D290D"/>
    <w:rsid w:val="008E0392"/>
    <w:rsid w:val="008E0EE2"/>
    <w:rsid w:val="008E1A78"/>
    <w:rsid w:val="008E5CDC"/>
    <w:rsid w:val="008E6517"/>
    <w:rsid w:val="008E7F8A"/>
    <w:rsid w:val="008F4BEF"/>
    <w:rsid w:val="008F4DFD"/>
    <w:rsid w:val="008F5C71"/>
    <w:rsid w:val="0090191C"/>
    <w:rsid w:val="00905DE7"/>
    <w:rsid w:val="00906195"/>
    <w:rsid w:val="0091783E"/>
    <w:rsid w:val="009276C2"/>
    <w:rsid w:val="009320BA"/>
    <w:rsid w:val="00933498"/>
    <w:rsid w:val="009453B0"/>
    <w:rsid w:val="0094661B"/>
    <w:rsid w:val="00946C01"/>
    <w:rsid w:val="00946D29"/>
    <w:rsid w:val="00950449"/>
    <w:rsid w:val="0095501A"/>
    <w:rsid w:val="00955B25"/>
    <w:rsid w:val="009560BE"/>
    <w:rsid w:val="0095626A"/>
    <w:rsid w:val="00957C23"/>
    <w:rsid w:val="00957E31"/>
    <w:rsid w:val="00960016"/>
    <w:rsid w:val="00962D56"/>
    <w:rsid w:val="009653BA"/>
    <w:rsid w:val="00966971"/>
    <w:rsid w:val="009722AD"/>
    <w:rsid w:val="009733B1"/>
    <w:rsid w:val="00973842"/>
    <w:rsid w:val="00976E48"/>
    <w:rsid w:val="00983CE5"/>
    <w:rsid w:val="00985E54"/>
    <w:rsid w:val="00993C31"/>
    <w:rsid w:val="00995152"/>
    <w:rsid w:val="00997E33"/>
    <w:rsid w:val="009A20D6"/>
    <w:rsid w:val="009A2AFC"/>
    <w:rsid w:val="009A33AF"/>
    <w:rsid w:val="009A399D"/>
    <w:rsid w:val="009A3EAC"/>
    <w:rsid w:val="009A4BCE"/>
    <w:rsid w:val="009A66F3"/>
    <w:rsid w:val="009A7062"/>
    <w:rsid w:val="009B07E4"/>
    <w:rsid w:val="009B3EE7"/>
    <w:rsid w:val="009C2166"/>
    <w:rsid w:val="009C23DE"/>
    <w:rsid w:val="009C48FA"/>
    <w:rsid w:val="009C7F84"/>
    <w:rsid w:val="009D306C"/>
    <w:rsid w:val="009D7073"/>
    <w:rsid w:val="009D7E77"/>
    <w:rsid w:val="009E2726"/>
    <w:rsid w:val="009E28B1"/>
    <w:rsid w:val="009E3668"/>
    <w:rsid w:val="009E603D"/>
    <w:rsid w:val="009F2208"/>
    <w:rsid w:val="009F50E7"/>
    <w:rsid w:val="009F7668"/>
    <w:rsid w:val="00A01325"/>
    <w:rsid w:val="00A02904"/>
    <w:rsid w:val="00A02F19"/>
    <w:rsid w:val="00A0494D"/>
    <w:rsid w:val="00A06FEF"/>
    <w:rsid w:val="00A11F7F"/>
    <w:rsid w:val="00A136D1"/>
    <w:rsid w:val="00A136D8"/>
    <w:rsid w:val="00A14007"/>
    <w:rsid w:val="00A14017"/>
    <w:rsid w:val="00A17CC0"/>
    <w:rsid w:val="00A201FF"/>
    <w:rsid w:val="00A20CCB"/>
    <w:rsid w:val="00A218E5"/>
    <w:rsid w:val="00A22C93"/>
    <w:rsid w:val="00A26619"/>
    <w:rsid w:val="00A30854"/>
    <w:rsid w:val="00A31696"/>
    <w:rsid w:val="00A319D0"/>
    <w:rsid w:val="00A327E8"/>
    <w:rsid w:val="00A32D82"/>
    <w:rsid w:val="00A32E70"/>
    <w:rsid w:val="00A34F64"/>
    <w:rsid w:val="00A34FDB"/>
    <w:rsid w:val="00A36F56"/>
    <w:rsid w:val="00A40704"/>
    <w:rsid w:val="00A41C77"/>
    <w:rsid w:val="00A42213"/>
    <w:rsid w:val="00A428B7"/>
    <w:rsid w:val="00A452FB"/>
    <w:rsid w:val="00A4771F"/>
    <w:rsid w:val="00A50010"/>
    <w:rsid w:val="00A51DD3"/>
    <w:rsid w:val="00A51E22"/>
    <w:rsid w:val="00A63699"/>
    <w:rsid w:val="00A662A1"/>
    <w:rsid w:val="00A676D4"/>
    <w:rsid w:val="00A70635"/>
    <w:rsid w:val="00A712D4"/>
    <w:rsid w:val="00A71A97"/>
    <w:rsid w:val="00A74BD4"/>
    <w:rsid w:val="00A75B47"/>
    <w:rsid w:val="00A87977"/>
    <w:rsid w:val="00A90184"/>
    <w:rsid w:val="00A9029B"/>
    <w:rsid w:val="00A911B8"/>
    <w:rsid w:val="00AA5B16"/>
    <w:rsid w:val="00AA7081"/>
    <w:rsid w:val="00AB226B"/>
    <w:rsid w:val="00AB5823"/>
    <w:rsid w:val="00AB5CED"/>
    <w:rsid w:val="00AB74B0"/>
    <w:rsid w:val="00AB74BA"/>
    <w:rsid w:val="00AC1162"/>
    <w:rsid w:val="00AC1D7E"/>
    <w:rsid w:val="00AC29F1"/>
    <w:rsid w:val="00AC4BF3"/>
    <w:rsid w:val="00AC4F47"/>
    <w:rsid w:val="00AC5D59"/>
    <w:rsid w:val="00AC7489"/>
    <w:rsid w:val="00AD02BC"/>
    <w:rsid w:val="00AD1578"/>
    <w:rsid w:val="00AD759F"/>
    <w:rsid w:val="00AE5D04"/>
    <w:rsid w:val="00AE6426"/>
    <w:rsid w:val="00AF0656"/>
    <w:rsid w:val="00AF0DCA"/>
    <w:rsid w:val="00AF115E"/>
    <w:rsid w:val="00AF1167"/>
    <w:rsid w:val="00AF3F39"/>
    <w:rsid w:val="00AF4F18"/>
    <w:rsid w:val="00AF5565"/>
    <w:rsid w:val="00AF789D"/>
    <w:rsid w:val="00B00184"/>
    <w:rsid w:val="00B01F3A"/>
    <w:rsid w:val="00B0406E"/>
    <w:rsid w:val="00B11B59"/>
    <w:rsid w:val="00B12B79"/>
    <w:rsid w:val="00B12DC9"/>
    <w:rsid w:val="00B20B58"/>
    <w:rsid w:val="00B216B2"/>
    <w:rsid w:val="00B22AEE"/>
    <w:rsid w:val="00B239EC"/>
    <w:rsid w:val="00B310C3"/>
    <w:rsid w:val="00B34CC2"/>
    <w:rsid w:val="00B36102"/>
    <w:rsid w:val="00B409A8"/>
    <w:rsid w:val="00B4335C"/>
    <w:rsid w:val="00B44B19"/>
    <w:rsid w:val="00B46FFA"/>
    <w:rsid w:val="00B53912"/>
    <w:rsid w:val="00B60005"/>
    <w:rsid w:val="00B62B3B"/>
    <w:rsid w:val="00B67FE0"/>
    <w:rsid w:val="00B722DE"/>
    <w:rsid w:val="00B728EC"/>
    <w:rsid w:val="00B74EBB"/>
    <w:rsid w:val="00B7563C"/>
    <w:rsid w:val="00B7785C"/>
    <w:rsid w:val="00B803AD"/>
    <w:rsid w:val="00B82233"/>
    <w:rsid w:val="00B822C3"/>
    <w:rsid w:val="00B84C2E"/>
    <w:rsid w:val="00B8715E"/>
    <w:rsid w:val="00B87A8B"/>
    <w:rsid w:val="00B92FBF"/>
    <w:rsid w:val="00B939BF"/>
    <w:rsid w:val="00B959B5"/>
    <w:rsid w:val="00BB1749"/>
    <w:rsid w:val="00BC131D"/>
    <w:rsid w:val="00BC260E"/>
    <w:rsid w:val="00BC2A01"/>
    <w:rsid w:val="00BD0A43"/>
    <w:rsid w:val="00BD233B"/>
    <w:rsid w:val="00BD330A"/>
    <w:rsid w:val="00BD3683"/>
    <w:rsid w:val="00BD6736"/>
    <w:rsid w:val="00BD6EED"/>
    <w:rsid w:val="00BD71E2"/>
    <w:rsid w:val="00BD7D03"/>
    <w:rsid w:val="00BE0161"/>
    <w:rsid w:val="00BE0B36"/>
    <w:rsid w:val="00BE1E8F"/>
    <w:rsid w:val="00BE37CA"/>
    <w:rsid w:val="00BE52E8"/>
    <w:rsid w:val="00BE7042"/>
    <w:rsid w:val="00BE7517"/>
    <w:rsid w:val="00BE75F6"/>
    <w:rsid w:val="00BF5A9F"/>
    <w:rsid w:val="00BF5B58"/>
    <w:rsid w:val="00C016C6"/>
    <w:rsid w:val="00C01DEE"/>
    <w:rsid w:val="00C02695"/>
    <w:rsid w:val="00C028F2"/>
    <w:rsid w:val="00C03F84"/>
    <w:rsid w:val="00C0498E"/>
    <w:rsid w:val="00C10D2C"/>
    <w:rsid w:val="00C144F6"/>
    <w:rsid w:val="00C14E1F"/>
    <w:rsid w:val="00C16474"/>
    <w:rsid w:val="00C22D0F"/>
    <w:rsid w:val="00C23010"/>
    <w:rsid w:val="00C237F4"/>
    <w:rsid w:val="00C25FAE"/>
    <w:rsid w:val="00C3497A"/>
    <w:rsid w:val="00C3721C"/>
    <w:rsid w:val="00C415F6"/>
    <w:rsid w:val="00C42BB7"/>
    <w:rsid w:val="00C45479"/>
    <w:rsid w:val="00C52A02"/>
    <w:rsid w:val="00C53772"/>
    <w:rsid w:val="00C54779"/>
    <w:rsid w:val="00C56330"/>
    <w:rsid w:val="00C56D0A"/>
    <w:rsid w:val="00C61873"/>
    <w:rsid w:val="00C63E4A"/>
    <w:rsid w:val="00C6445D"/>
    <w:rsid w:val="00C64892"/>
    <w:rsid w:val="00C64E5C"/>
    <w:rsid w:val="00C651C4"/>
    <w:rsid w:val="00C70398"/>
    <w:rsid w:val="00C72A38"/>
    <w:rsid w:val="00C74B5F"/>
    <w:rsid w:val="00C77342"/>
    <w:rsid w:val="00C808A8"/>
    <w:rsid w:val="00C80D21"/>
    <w:rsid w:val="00C81375"/>
    <w:rsid w:val="00C82F67"/>
    <w:rsid w:val="00C83CF2"/>
    <w:rsid w:val="00C855F8"/>
    <w:rsid w:val="00C93266"/>
    <w:rsid w:val="00C932A4"/>
    <w:rsid w:val="00C939B5"/>
    <w:rsid w:val="00C94127"/>
    <w:rsid w:val="00C962A5"/>
    <w:rsid w:val="00C97497"/>
    <w:rsid w:val="00C97CFD"/>
    <w:rsid w:val="00CA412A"/>
    <w:rsid w:val="00CA4906"/>
    <w:rsid w:val="00CA7281"/>
    <w:rsid w:val="00CA7314"/>
    <w:rsid w:val="00CB263B"/>
    <w:rsid w:val="00CB2788"/>
    <w:rsid w:val="00CB3969"/>
    <w:rsid w:val="00CB4080"/>
    <w:rsid w:val="00CB4450"/>
    <w:rsid w:val="00CC4141"/>
    <w:rsid w:val="00CC64AD"/>
    <w:rsid w:val="00CC7B1B"/>
    <w:rsid w:val="00CD0180"/>
    <w:rsid w:val="00CD3392"/>
    <w:rsid w:val="00CD47B5"/>
    <w:rsid w:val="00CE42BA"/>
    <w:rsid w:val="00CE4B13"/>
    <w:rsid w:val="00CE5453"/>
    <w:rsid w:val="00CE64D2"/>
    <w:rsid w:val="00CF1A47"/>
    <w:rsid w:val="00CF2FC2"/>
    <w:rsid w:val="00CF606B"/>
    <w:rsid w:val="00D01118"/>
    <w:rsid w:val="00D0222C"/>
    <w:rsid w:val="00D05066"/>
    <w:rsid w:val="00D05612"/>
    <w:rsid w:val="00D058E8"/>
    <w:rsid w:val="00D061A7"/>
    <w:rsid w:val="00D159DB"/>
    <w:rsid w:val="00D23343"/>
    <w:rsid w:val="00D24109"/>
    <w:rsid w:val="00D26BF6"/>
    <w:rsid w:val="00D27ACA"/>
    <w:rsid w:val="00D31562"/>
    <w:rsid w:val="00D33454"/>
    <w:rsid w:val="00D370B9"/>
    <w:rsid w:val="00D37A68"/>
    <w:rsid w:val="00D41E39"/>
    <w:rsid w:val="00D42D8B"/>
    <w:rsid w:val="00D440B2"/>
    <w:rsid w:val="00D45A4C"/>
    <w:rsid w:val="00D46871"/>
    <w:rsid w:val="00D53CD6"/>
    <w:rsid w:val="00D55E68"/>
    <w:rsid w:val="00D60195"/>
    <w:rsid w:val="00D63E66"/>
    <w:rsid w:val="00D76BAB"/>
    <w:rsid w:val="00D80EF7"/>
    <w:rsid w:val="00D83474"/>
    <w:rsid w:val="00D90869"/>
    <w:rsid w:val="00D91AF9"/>
    <w:rsid w:val="00D92A10"/>
    <w:rsid w:val="00D95230"/>
    <w:rsid w:val="00D95951"/>
    <w:rsid w:val="00D9701F"/>
    <w:rsid w:val="00DA19E5"/>
    <w:rsid w:val="00DA5523"/>
    <w:rsid w:val="00DC6A2B"/>
    <w:rsid w:val="00DC778D"/>
    <w:rsid w:val="00DC7DEF"/>
    <w:rsid w:val="00DD0003"/>
    <w:rsid w:val="00DD44F7"/>
    <w:rsid w:val="00DD5D0C"/>
    <w:rsid w:val="00DE4F0A"/>
    <w:rsid w:val="00DF24F3"/>
    <w:rsid w:val="00DF6FED"/>
    <w:rsid w:val="00DF7006"/>
    <w:rsid w:val="00E022EE"/>
    <w:rsid w:val="00E04EF5"/>
    <w:rsid w:val="00E04FF2"/>
    <w:rsid w:val="00E1471B"/>
    <w:rsid w:val="00E14C65"/>
    <w:rsid w:val="00E20510"/>
    <w:rsid w:val="00E30E57"/>
    <w:rsid w:val="00E31B7C"/>
    <w:rsid w:val="00E34271"/>
    <w:rsid w:val="00E3512D"/>
    <w:rsid w:val="00E42FF0"/>
    <w:rsid w:val="00E50211"/>
    <w:rsid w:val="00E5105D"/>
    <w:rsid w:val="00E5121C"/>
    <w:rsid w:val="00E54B82"/>
    <w:rsid w:val="00E56AB6"/>
    <w:rsid w:val="00E577A7"/>
    <w:rsid w:val="00E57BFA"/>
    <w:rsid w:val="00E60012"/>
    <w:rsid w:val="00E60DB9"/>
    <w:rsid w:val="00E60DE1"/>
    <w:rsid w:val="00E6609F"/>
    <w:rsid w:val="00E66340"/>
    <w:rsid w:val="00E751C1"/>
    <w:rsid w:val="00E7658E"/>
    <w:rsid w:val="00E77092"/>
    <w:rsid w:val="00E80010"/>
    <w:rsid w:val="00E81433"/>
    <w:rsid w:val="00E842DD"/>
    <w:rsid w:val="00E8467A"/>
    <w:rsid w:val="00E87EB6"/>
    <w:rsid w:val="00E94E78"/>
    <w:rsid w:val="00E951C5"/>
    <w:rsid w:val="00E96B3B"/>
    <w:rsid w:val="00E96F1A"/>
    <w:rsid w:val="00EA3D2A"/>
    <w:rsid w:val="00EA4726"/>
    <w:rsid w:val="00EA5A28"/>
    <w:rsid w:val="00EA767C"/>
    <w:rsid w:val="00EB3366"/>
    <w:rsid w:val="00EB3D4C"/>
    <w:rsid w:val="00EB710D"/>
    <w:rsid w:val="00EC5607"/>
    <w:rsid w:val="00EC75FC"/>
    <w:rsid w:val="00ED5F21"/>
    <w:rsid w:val="00ED7BE9"/>
    <w:rsid w:val="00EE05EA"/>
    <w:rsid w:val="00EE0D81"/>
    <w:rsid w:val="00EE1C02"/>
    <w:rsid w:val="00EE2E5A"/>
    <w:rsid w:val="00EE38B4"/>
    <w:rsid w:val="00EF06D7"/>
    <w:rsid w:val="00EF3798"/>
    <w:rsid w:val="00EF42E6"/>
    <w:rsid w:val="00F0744C"/>
    <w:rsid w:val="00F12B85"/>
    <w:rsid w:val="00F14DC7"/>
    <w:rsid w:val="00F154A3"/>
    <w:rsid w:val="00F16374"/>
    <w:rsid w:val="00F1646D"/>
    <w:rsid w:val="00F167D2"/>
    <w:rsid w:val="00F16A04"/>
    <w:rsid w:val="00F16D43"/>
    <w:rsid w:val="00F22833"/>
    <w:rsid w:val="00F25665"/>
    <w:rsid w:val="00F26832"/>
    <w:rsid w:val="00F3687D"/>
    <w:rsid w:val="00F37213"/>
    <w:rsid w:val="00F44FAA"/>
    <w:rsid w:val="00F4613A"/>
    <w:rsid w:val="00F46AAA"/>
    <w:rsid w:val="00F46F64"/>
    <w:rsid w:val="00F47B7C"/>
    <w:rsid w:val="00F54DA3"/>
    <w:rsid w:val="00F55B94"/>
    <w:rsid w:val="00F60DD8"/>
    <w:rsid w:val="00F62A81"/>
    <w:rsid w:val="00F633F3"/>
    <w:rsid w:val="00F67B40"/>
    <w:rsid w:val="00F718B8"/>
    <w:rsid w:val="00F722D6"/>
    <w:rsid w:val="00F75527"/>
    <w:rsid w:val="00F77D08"/>
    <w:rsid w:val="00F8298D"/>
    <w:rsid w:val="00F8603C"/>
    <w:rsid w:val="00F87769"/>
    <w:rsid w:val="00F90635"/>
    <w:rsid w:val="00F91593"/>
    <w:rsid w:val="00F923DF"/>
    <w:rsid w:val="00F92A31"/>
    <w:rsid w:val="00F942A9"/>
    <w:rsid w:val="00F95B45"/>
    <w:rsid w:val="00F96132"/>
    <w:rsid w:val="00F97C94"/>
    <w:rsid w:val="00FA0AE9"/>
    <w:rsid w:val="00FA7285"/>
    <w:rsid w:val="00FB402A"/>
    <w:rsid w:val="00FB4B10"/>
    <w:rsid w:val="00FB7475"/>
    <w:rsid w:val="00FC15C5"/>
    <w:rsid w:val="00FC5798"/>
    <w:rsid w:val="00FD073D"/>
    <w:rsid w:val="00FD4D63"/>
    <w:rsid w:val="00FE0E1D"/>
    <w:rsid w:val="00FE2B49"/>
    <w:rsid w:val="00FE7F7C"/>
    <w:rsid w:val="00FF7027"/>
    <w:rsid w:val="00FF7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1EB0"/>
  <w15:docId w15:val="{D4790D38-9A8B-4D31-8A9D-E83C334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8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36102"/>
    <w:pPr>
      <w:keepNext/>
      <w:spacing w:line="360" w:lineRule="auto"/>
      <w:jc w:val="center"/>
      <w:outlineLvl w:val="0"/>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90184"/>
    <w:pPr>
      <w:spacing w:after="0" w:line="240" w:lineRule="auto"/>
      <w:ind w:left="107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594710"/>
    <w:pPr>
      <w:ind w:left="720"/>
      <w:contextualSpacing/>
    </w:pPr>
  </w:style>
  <w:style w:type="paragraph" w:styleId="Textodeglobo">
    <w:name w:val="Balloon Text"/>
    <w:basedOn w:val="Normal"/>
    <w:link w:val="TextodegloboCar"/>
    <w:uiPriority w:val="99"/>
    <w:semiHidden/>
    <w:unhideWhenUsed/>
    <w:rsid w:val="00594710"/>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710"/>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91C0D"/>
    <w:rPr>
      <w:color w:val="808080"/>
    </w:rPr>
  </w:style>
  <w:style w:type="paragraph" w:styleId="NormalWeb">
    <w:name w:val="Normal (Web)"/>
    <w:basedOn w:val="Normal"/>
    <w:unhideWhenUsed/>
    <w:rsid w:val="003A7CB7"/>
    <w:pPr>
      <w:ind w:left="340" w:hanging="340"/>
    </w:pPr>
  </w:style>
  <w:style w:type="character" w:customStyle="1" w:styleId="apple-converted-space">
    <w:name w:val="apple-converted-space"/>
    <w:basedOn w:val="Fuentedeprrafopredeter"/>
    <w:rsid w:val="003B65BE"/>
  </w:style>
  <w:style w:type="character" w:customStyle="1" w:styleId="katex-mathml">
    <w:name w:val="katex-mathml"/>
    <w:basedOn w:val="Fuentedeprrafopredeter"/>
    <w:rsid w:val="003B65BE"/>
  </w:style>
  <w:style w:type="character" w:customStyle="1" w:styleId="mord">
    <w:name w:val="mord"/>
    <w:basedOn w:val="Fuentedeprrafopredeter"/>
    <w:rsid w:val="003B65BE"/>
  </w:style>
  <w:style w:type="character" w:styleId="Textoennegrita">
    <w:name w:val="Strong"/>
    <w:basedOn w:val="Fuentedeprrafopredeter"/>
    <w:uiPriority w:val="22"/>
    <w:qFormat/>
    <w:rsid w:val="003B65BE"/>
    <w:rPr>
      <w:b/>
      <w:bCs/>
    </w:rPr>
  </w:style>
  <w:style w:type="paragraph" w:styleId="Textoindependiente3">
    <w:name w:val="Body Text 3"/>
    <w:basedOn w:val="Normal"/>
    <w:link w:val="Textoindependiente3Car"/>
    <w:rsid w:val="00EE38B4"/>
    <w:pPr>
      <w:tabs>
        <w:tab w:val="left" w:pos="-720"/>
      </w:tabs>
      <w:suppressAutoHyphens/>
      <w:jc w:val="both"/>
    </w:pPr>
    <w:rPr>
      <w:rFonts w:eastAsia="Times"/>
      <w:b/>
      <w:bCs/>
      <w:sz w:val="20"/>
      <w:lang w:eastAsia="ja-JP"/>
    </w:rPr>
  </w:style>
  <w:style w:type="character" w:customStyle="1" w:styleId="Textoindependiente3Car">
    <w:name w:val="Texto independiente 3 Car"/>
    <w:basedOn w:val="Fuentedeprrafopredeter"/>
    <w:link w:val="Textoindependiente3"/>
    <w:rsid w:val="00EE38B4"/>
    <w:rPr>
      <w:rFonts w:ascii="Times New Roman" w:eastAsia="Times" w:hAnsi="Times New Roman" w:cs="Times New Roman"/>
      <w:b/>
      <w:bCs/>
      <w:sz w:val="20"/>
      <w:szCs w:val="24"/>
      <w:lang w:eastAsia="ja-JP"/>
    </w:rPr>
  </w:style>
  <w:style w:type="paragraph" w:customStyle="1" w:styleId="Default">
    <w:name w:val="Default"/>
    <w:rsid w:val="005D27B1"/>
    <w:pPr>
      <w:autoSpaceDE w:val="0"/>
      <w:autoSpaceDN w:val="0"/>
      <w:adjustRightInd w:val="0"/>
      <w:spacing w:after="0" w:line="240" w:lineRule="auto"/>
    </w:pPr>
    <w:rPr>
      <w:rFonts w:ascii="Comic Sans MS" w:hAnsi="Comic Sans MS" w:cs="Comic Sans MS"/>
      <w:color w:val="000000"/>
      <w:sz w:val="24"/>
      <w:szCs w:val="24"/>
    </w:rPr>
  </w:style>
  <w:style w:type="paragraph" w:styleId="Piedepgina">
    <w:name w:val="footer"/>
    <w:basedOn w:val="Normal"/>
    <w:link w:val="PiedepginaCar"/>
    <w:rsid w:val="00715648"/>
    <w:pPr>
      <w:tabs>
        <w:tab w:val="center" w:pos="4252"/>
        <w:tab w:val="right" w:pos="8504"/>
      </w:tabs>
    </w:pPr>
  </w:style>
  <w:style w:type="character" w:customStyle="1" w:styleId="PiedepginaCar">
    <w:name w:val="Pie de página Car"/>
    <w:basedOn w:val="Fuentedeprrafopredeter"/>
    <w:link w:val="Piedepgina"/>
    <w:rsid w:val="00715648"/>
    <w:rPr>
      <w:rFonts w:ascii="Times New Roman" w:eastAsia="Times New Roman" w:hAnsi="Times New Roman" w:cs="Times New Roman"/>
      <w:sz w:val="24"/>
      <w:szCs w:val="24"/>
      <w:lang w:eastAsia="es-ES"/>
    </w:rPr>
  </w:style>
  <w:style w:type="character" w:styleId="Nmerodepgina">
    <w:name w:val="page number"/>
    <w:basedOn w:val="Fuentedeprrafopredeter"/>
    <w:rsid w:val="00473F46"/>
  </w:style>
  <w:style w:type="paragraph" w:styleId="Textoindependiente">
    <w:name w:val="Body Text"/>
    <w:basedOn w:val="Normal"/>
    <w:link w:val="TextoindependienteCar"/>
    <w:uiPriority w:val="99"/>
    <w:semiHidden/>
    <w:unhideWhenUsed/>
    <w:rsid w:val="00B36102"/>
    <w:pPr>
      <w:spacing w:after="120"/>
    </w:pPr>
  </w:style>
  <w:style w:type="character" w:customStyle="1" w:styleId="TextoindependienteCar">
    <w:name w:val="Texto independiente Car"/>
    <w:basedOn w:val="Fuentedeprrafopredeter"/>
    <w:link w:val="Textoindependiente"/>
    <w:uiPriority w:val="99"/>
    <w:semiHidden/>
    <w:rsid w:val="00B3610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B36102"/>
    <w:rPr>
      <w:rFonts w:ascii="Times New Roman" w:eastAsia="Times New Roman" w:hAnsi="Times New Roman" w:cs="Times New Roman"/>
      <w:i/>
      <w:iCs/>
      <w:sz w:val="24"/>
      <w:szCs w:val="24"/>
      <w:lang w:eastAsia="es-ES"/>
    </w:rPr>
  </w:style>
  <w:style w:type="paragraph" w:styleId="Encabezado">
    <w:name w:val="header"/>
    <w:basedOn w:val="Normal"/>
    <w:link w:val="EncabezadoCar"/>
    <w:uiPriority w:val="99"/>
    <w:unhideWhenUsed/>
    <w:rsid w:val="009A399D"/>
    <w:pPr>
      <w:tabs>
        <w:tab w:val="center" w:pos="4252"/>
        <w:tab w:val="right" w:pos="8504"/>
      </w:tabs>
    </w:pPr>
  </w:style>
  <w:style w:type="character" w:customStyle="1" w:styleId="EncabezadoCar">
    <w:name w:val="Encabezado Car"/>
    <w:basedOn w:val="Fuentedeprrafopredeter"/>
    <w:link w:val="Encabezado"/>
    <w:uiPriority w:val="99"/>
    <w:rsid w:val="009A399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7B087B"/>
    <w:pPr>
      <w:spacing w:after="120"/>
      <w:ind w:left="283"/>
    </w:pPr>
  </w:style>
  <w:style w:type="character" w:customStyle="1" w:styleId="SangradetextonormalCar">
    <w:name w:val="Sangría de texto normal Car"/>
    <w:basedOn w:val="Fuentedeprrafopredeter"/>
    <w:link w:val="Sangradetextonormal"/>
    <w:uiPriority w:val="99"/>
    <w:semiHidden/>
    <w:rsid w:val="007B087B"/>
    <w:rPr>
      <w:rFonts w:ascii="Times New Roman" w:eastAsia="Times New Roman" w:hAnsi="Times New Roman" w:cs="Times New Roman"/>
      <w:sz w:val="24"/>
      <w:szCs w:val="24"/>
      <w:lang w:eastAsia="es-ES"/>
    </w:rPr>
  </w:style>
  <w:style w:type="paragraph" w:styleId="Sinespaciado">
    <w:name w:val="No Spacing"/>
    <w:uiPriority w:val="1"/>
    <w:qFormat/>
    <w:rsid w:val="008B14F2"/>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188">
      <w:bodyDiv w:val="1"/>
      <w:marLeft w:val="0"/>
      <w:marRight w:val="0"/>
      <w:marTop w:val="0"/>
      <w:marBottom w:val="0"/>
      <w:divBdr>
        <w:top w:val="none" w:sz="0" w:space="0" w:color="auto"/>
        <w:left w:val="none" w:sz="0" w:space="0" w:color="auto"/>
        <w:bottom w:val="none" w:sz="0" w:space="0" w:color="auto"/>
        <w:right w:val="none" w:sz="0" w:space="0" w:color="auto"/>
      </w:divBdr>
    </w:div>
    <w:div w:id="328363443">
      <w:bodyDiv w:val="1"/>
      <w:marLeft w:val="0"/>
      <w:marRight w:val="0"/>
      <w:marTop w:val="0"/>
      <w:marBottom w:val="0"/>
      <w:divBdr>
        <w:top w:val="none" w:sz="0" w:space="0" w:color="auto"/>
        <w:left w:val="none" w:sz="0" w:space="0" w:color="auto"/>
        <w:bottom w:val="none" w:sz="0" w:space="0" w:color="auto"/>
        <w:right w:val="none" w:sz="0" w:space="0" w:color="auto"/>
      </w:divBdr>
    </w:div>
    <w:div w:id="351273072">
      <w:bodyDiv w:val="1"/>
      <w:marLeft w:val="0"/>
      <w:marRight w:val="0"/>
      <w:marTop w:val="0"/>
      <w:marBottom w:val="0"/>
      <w:divBdr>
        <w:top w:val="none" w:sz="0" w:space="0" w:color="auto"/>
        <w:left w:val="none" w:sz="0" w:space="0" w:color="auto"/>
        <w:bottom w:val="none" w:sz="0" w:space="0" w:color="auto"/>
        <w:right w:val="none" w:sz="0" w:space="0" w:color="auto"/>
      </w:divBdr>
    </w:div>
    <w:div w:id="460457994">
      <w:bodyDiv w:val="1"/>
      <w:marLeft w:val="0"/>
      <w:marRight w:val="0"/>
      <w:marTop w:val="0"/>
      <w:marBottom w:val="0"/>
      <w:divBdr>
        <w:top w:val="none" w:sz="0" w:space="0" w:color="auto"/>
        <w:left w:val="none" w:sz="0" w:space="0" w:color="auto"/>
        <w:bottom w:val="none" w:sz="0" w:space="0" w:color="auto"/>
        <w:right w:val="none" w:sz="0" w:space="0" w:color="auto"/>
      </w:divBdr>
      <w:divsChild>
        <w:div w:id="303004915">
          <w:marLeft w:val="0"/>
          <w:marRight w:val="0"/>
          <w:marTop w:val="330"/>
          <w:marBottom w:val="330"/>
          <w:divBdr>
            <w:top w:val="none" w:sz="0" w:space="0" w:color="auto"/>
            <w:left w:val="none" w:sz="0" w:space="0" w:color="auto"/>
            <w:bottom w:val="none" w:sz="0" w:space="0" w:color="auto"/>
            <w:right w:val="none" w:sz="0" w:space="0" w:color="auto"/>
          </w:divBdr>
          <w:divsChild>
            <w:div w:id="497380080">
              <w:marLeft w:val="0"/>
              <w:marRight w:val="0"/>
              <w:marTop w:val="330"/>
              <w:marBottom w:val="330"/>
              <w:divBdr>
                <w:top w:val="none" w:sz="0" w:space="0" w:color="auto"/>
                <w:left w:val="none" w:sz="0" w:space="0" w:color="auto"/>
                <w:bottom w:val="none" w:sz="0" w:space="0" w:color="auto"/>
                <w:right w:val="none" w:sz="0" w:space="0" w:color="auto"/>
              </w:divBdr>
            </w:div>
          </w:divsChild>
        </w:div>
        <w:div w:id="1593858072">
          <w:marLeft w:val="0"/>
          <w:marRight w:val="0"/>
          <w:marTop w:val="330"/>
          <w:marBottom w:val="330"/>
          <w:divBdr>
            <w:top w:val="none" w:sz="0" w:space="0" w:color="auto"/>
            <w:left w:val="none" w:sz="0" w:space="0" w:color="auto"/>
            <w:bottom w:val="none" w:sz="0" w:space="0" w:color="auto"/>
            <w:right w:val="none" w:sz="0" w:space="0" w:color="auto"/>
          </w:divBdr>
          <w:divsChild>
            <w:div w:id="688724659">
              <w:marLeft w:val="0"/>
              <w:marRight w:val="0"/>
              <w:marTop w:val="330"/>
              <w:marBottom w:val="330"/>
              <w:divBdr>
                <w:top w:val="none" w:sz="0" w:space="0" w:color="auto"/>
                <w:left w:val="none" w:sz="0" w:space="0" w:color="auto"/>
                <w:bottom w:val="none" w:sz="0" w:space="0" w:color="auto"/>
                <w:right w:val="none" w:sz="0" w:space="0" w:color="auto"/>
              </w:divBdr>
            </w:div>
          </w:divsChild>
        </w:div>
        <w:div w:id="1928463688">
          <w:marLeft w:val="0"/>
          <w:marRight w:val="0"/>
          <w:marTop w:val="330"/>
          <w:marBottom w:val="330"/>
          <w:divBdr>
            <w:top w:val="none" w:sz="0" w:space="0" w:color="auto"/>
            <w:left w:val="none" w:sz="0" w:space="0" w:color="auto"/>
            <w:bottom w:val="none" w:sz="0" w:space="0" w:color="auto"/>
            <w:right w:val="none" w:sz="0" w:space="0" w:color="auto"/>
          </w:divBdr>
          <w:divsChild>
            <w:div w:id="895968016">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 w:id="521822977">
      <w:bodyDiv w:val="1"/>
      <w:marLeft w:val="0"/>
      <w:marRight w:val="0"/>
      <w:marTop w:val="0"/>
      <w:marBottom w:val="0"/>
      <w:divBdr>
        <w:top w:val="none" w:sz="0" w:space="0" w:color="auto"/>
        <w:left w:val="none" w:sz="0" w:space="0" w:color="auto"/>
        <w:bottom w:val="none" w:sz="0" w:space="0" w:color="auto"/>
        <w:right w:val="none" w:sz="0" w:space="0" w:color="auto"/>
      </w:divBdr>
    </w:div>
    <w:div w:id="541134875">
      <w:bodyDiv w:val="1"/>
      <w:marLeft w:val="0"/>
      <w:marRight w:val="0"/>
      <w:marTop w:val="0"/>
      <w:marBottom w:val="0"/>
      <w:divBdr>
        <w:top w:val="none" w:sz="0" w:space="0" w:color="auto"/>
        <w:left w:val="none" w:sz="0" w:space="0" w:color="auto"/>
        <w:bottom w:val="none" w:sz="0" w:space="0" w:color="auto"/>
        <w:right w:val="none" w:sz="0" w:space="0" w:color="auto"/>
      </w:divBdr>
    </w:div>
    <w:div w:id="574364369">
      <w:bodyDiv w:val="1"/>
      <w:marLeft w:val="0"/>
      <w:marRight w:val="0"/>
      <w:marTop w:val="0"/>
      <w:marBottom w:val="0"/>
      <w:divBdr>
        <w:top w:val="none" w:sz="0" w:space="0" w:color="auto"/>
        <w:left w:val="none" w:sz="0" w:space="0" w:color="auto"/>
        <w:bottom w:val="none" w:sz="0" w:space="0" w:color="auto"/>
        <w:right w:val="none" w:sz="0" w:space="0" w:color="auto"/>
      </w:divBdr>
    </w:div>
    <w:div w:id="598367735">
      <w:bodyDiv w:val="1"/>
      <w:marLeft w:val="0"/>
      <w:marRight w:val="0"/>
      <w:marTop w:val="0"/>
      <w:marBottom w:val="0"/>
      <w:divBdr>
        <w:top w:val="none" w:sz="0" w:space="0" w:color="auto"/>
        <w:left w:val="none" w:sz="0" w:space="0" w:color="auto"/>
        <w:bottom w:val="none" w:sz="0" w:space="0" w:color="auto"/>
        <w:right w:val="none" w:sz="0" w:space="0" w:color="auto"/>
      </w:divBdr>
    </w:div>
    <w:div w:id="892691904">
      <w:bodyDiv w:val="1"/>
      <w:marLeft w:val="0"/>
      <w:marRight w:val="0"/>
      <w:marTop w:val="0"/>
      <w:marBottom w:val="0"/>
      <w:divBdr>
        <w:top w:val="none" w:sz="0" w:space="0" w:color="auto"/>
        <w:left w:val="none" w:sz="0" w:space="0" w:color="auto"/>
        <w:bottom w:val="none" w:sz="0" w:space="0" w:color="auto"/>
        <w:right w:val="none" w:sz="0" w:space="0" w:color="auto"/>
      </w:divBdr>
    </w:div>
    <w:div w:id="1089496693">
      <w:bodyDiv w:val="1"/>
      <w:marLeft w:val="0"/>
      <w:marRight w:val="0"/>
      <w:marTop w:val="0"/>
      <w:marBottom w:val="0"/>
      <w:divBdr>
        <w:top w:val="none" w:sz="0" w:space="0" w:color="auto"/>
        <w:left w:val="none" w:sz="0" w:space="0" w:color="auto"/>
        <w:bottom w:val="none" w:sz="0" w:space="0" w:color="auto"/>
        <w:right w:val="none" w:sz="0" w:space="0" w:color="auto"/>
      </w:divBdr>
    </w:div>
    <w:div w:id="1098403897">
      <w:bodyDiv w:val="1"/>
      <w:marLeft w:val="0"/>
      <w:marRight w:val="0"/>
      <w:marTop w:val="0"/>
      <w:marBottom w:val="0"/>
      <w:divBdr>
        <w:top w:val="none" w:sz="0" w:space="0" w:color="auto"/>
        <w:left w:val="none" w:sz="0" w:space="0" w:color="auto"/>
        <w:bottom w:val="none" w:sz="0" w:space="0" w:color="auto"/>
        <w:right w:val="none" w:sz="0" w:space="0" w:color="auto"/>
      </w:divBdr>
    </w:div>
    <w:div w:id="1935278969">
      <w:bodyDiv w:val="1"/>
      <w:marLeft w:val="0"/>
      <w:marRight w:val="0"/>
      <w:marTop w:val="0"/>
      <w:marBottom w:val="0"/>
      <w:divBdr>
        <w:top w:val="none" w:sz="0" w:space="0" w:color="auto"/>
        <w:left w:val="none" w:sz="0" w:space="0" w:color="auto"/>
        <w:bottom w:val="none" w:sz="0" w:space="0" w:color="auto"/>
        <w:right w:val="none" w:sz="0" w:space="0" w:color="auto"/>
      </w:divBdr>
    </w:div>
    <w:div w:id="2045010523">
      <w:bodyDiv w:val="1"/>
      <w:marLeft w:val="0"/>
      <w:marRight w:val="0"/>
      <w:marTop w:val="0"/>
      <w:marBottom w:val="0"/>
      <w:divBdr>
        <w:top w:val="none" w:sz="0" w:space="0" w:color="auto"/>
        <w:left w:val="none" w:sz="0" w:space="0" w:color="auto"/>
        <w:bottom w:val="none" w:sz="0" w:space="0" w:color="auto"/>
        <w:right w:val="none" w:sz="0" w:space="0" w:color="auto"/>
      </w:divBdr>
    </w:div>
    <w:div w:id="21410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5.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theme" Target="theme/theme1.xml"/><Relationship Id="rId16" Type="http://schemas.openxmlformats.org/officeDocument/2006/relationships/image" Target="media/image4.wmf"/><Relationship Id="rId107" Type="http://schemas.openxmlformats.org/officeDocument/2006/relationships/oleObject" Target="embeddings/oleObject47.bin"/><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footer" Target="footer5.xml"/><Relationship Id="rId74" Type="http://schemas.openxmlformats.org/officeDocument/2006/relationships/image" Target="media/image31.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5.bin"/><Relationship Id="rId128" Type="http://schemas.openxmlformats.org/officeDocument/2006/relationships/image" Target="media/image58.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1.bin"/><Relationship Id="rId14" Type="http://schemas.openxmlformats.org/officeDocument/2006/relationships/image" Target="media/image3.wmf"/><Relationship Id="rId22" Type="http://schemas.openxmlformats.org/officeDocument/2006/relationships/footer" Target="footer3.xml"/><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6.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44.wmf"/><Relationship Id="rId105" Type="http://schemas.openxmlformats.org/officeDocument/2006/relationships/oleObject" Target="embeddings/oleObject46.bin"/><Relationship Id="rId113" Type="http://schemas.openxmlformats.org/officeDocument/2006/relationships/oleObject" Target="embeddings/oleObject50.bin"/><Relationship Id="rId118" Type="http://schemas.openxmlformats.org/officeDocument/2006/relationships/image" Target="media/image53.wmf"/><Relationship Id="rId126" Type="http://schemas.openxmlformats.org/officeDocument/2006/relationships/image" Target="media/image57.wmf"/><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43.wmf"/><Relationship Id="rId121" Type="http://schemas.openxmlformats.org/officeDocument/2006/relationships/oleObject" Target="embeddings/oleObject54.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oter" Target="footer6.xml"/><Relationship Id="rId67" Type="http://schemas.openxmlformats.org/officeDocument/2006/relationships/oleObject" Target="embeddings/oleObject27.bin"/><Relationship Id="rId103" Type="http://schemas.openxmlformats.org/officeDocument/2006/relationships/oleObject" Target="embeddings/oleObject45.bin"/><Relationship Id="rId108" Type="http://schemas.openxmlformats.org/officeDocument/2006/relationships/image" Target="media/image48.wmf"/><Relationship Id="rId116" Type="http://schemas.openxmlformats.org/officeDocument/2006/relationships/image" Target="media/image52.wmf"/><Relationship Id="rId124" Type="http://schemas.openxmlformats.org/officeDocument/2006/relationships/image" Target="media/image56.wmf"/><Relationship Id="rId129" Type="http://schemas.openxmlformats.org/officeDocument/2006/relationships/oleObject" Target="embeddings/oleObject58.bin"/><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wmf"/><Relationship Id="rId111" Type="http://schemas.openxmlformats.org/officeDocument/2006/relationships/oleObject" Target="embeddings/oleObject49.bin"/><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4.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47.wmf"/><Relationship Id="rId114" Type="http://schemas.openxmlformats.org/officeDocument/2006/relationships/image" Target="media/image51.wmf"/><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image" Target="media/image1.wmf"/><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3.wmf"/><Relationship Id="rId81" Type="http://schemas.openxmlformats.org/officeDocument/2006/relationships/oleObject" Target="embeddings/oleObject34.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130" Type="http://schemas.openxmlformats.org/officeDocument/2006/relationships/image" Target="media/image59.wmf"/><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oleObject" Target="embeddings/oleObject48.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image" Target="media/image32.wmf"/><Relationship Id="rId97" Type="http://schemas.openxmlformats.org/officeDocument/2006/relationships/oleObject" Target="embeddings/oleObject42.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7.wmf"/><Relationship Id="rId87" Type="http://schemas.openxmlformats.org/officeDocument/2006/relationships/oleObject" Target="embeddings/oleObject37.bin"/><Relationship Id="rId110" Type="http://schemas.openxmlformats.org/officeDocument/2006/relationships/image" Target="media/image49.wmf"/><Relationship Id="rId115" Type="http://schemas.openxmlformats.org/officeDocument/2006/relationships/oleObject" Target="embeddings/oleObject51.bin"/><Relationship Id="rId131" Type="http://schemas.openxmlformats.org/officeDocument/2006/relationships/oleObject" Target="embeddings/oleObject59.bin"/><Relationship Id="rId61" Type="http://schemas.openxmlformats.org/officeDocument/2006/relationships/oleObject" Target="embeddings/oleObject24.bin"/><Relationship Id="rId82" Type="http://schemas.openxmlformats.org/officeDocument/2006/relationships/image" Target="media/image35.wmf"/><Relationship Id="rId19" Type="http://schemas.openxmlformats.org/officeDocument/2006/relationships/oleObject" Target="embeddings/oleObject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9185-DD4C-46E7-BE4B-0EF58A32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11977</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868</cp:revision>
  <cp:lastPrinted>2023-05-25T10:30:00Z</cp:lastPrinted>
  <dcterms:created xsi:type="dcterms:W3CDTF">2014-10-09T20:07:00Z</dcterms:created>
  <dcterms:modified xsi:type="dcterms:W3CDTF">2025-09-09T12:30:00Z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