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9EB0" w14:textId="3D182060" w:rsidR="00D95FC1" w:rsidRDefault="00BF2092" w:rsidP="00AF2488">
      <w:pPr>
        <w:jc w:val="center"/>
        <w:rPr>
          <w:b/>
          <w:sz w:val="28"/>
          <w:szCs w:val="28"/>
        </w:rPr>
      </w:pPr>
      <w:r>
        <w:rPr>
          <w:b/>
          <w:sz w:val="28"/>
          <w:szCs w:val="28"/>
        </w:rPr>
        <w:t>ECUACIONES E INECUACIONES</w:t>
      </w:r>
      <w:r w:rsidR="00D819B5">
        <w:rPr>
          <w:b/>
          <w:sz w:val="28"/>
          <w:szCs w:val="28"/>
        </w:rPr>
        <w:t xml:space="preserve"> </w:t>
      </w:r>
      <w:r w:rsidR="00407FD3">
        <w:rPr>
          <w:b/>
          <w:sz w:val="28"/>
          <w:szCs w:val="28"/>
        </w:rPr>
        <w:t xml:space="preserve">  </w:t>
      </w:r>
      <w:r w:rsidR="009C4C69">
        <w:rPr>
          <w:b/>
          <w:sz w:val="28"/>
          <w:szCs w:val="28"/>
        </w:rPr>
        <w:t xml:space="preserve"> </w:t>
      </w:r>
      <w:r w:rsidR="00DC1A15" w:rsidRPr="005267AF">
        <w:rPr>
          <w:b/>
          <w:sz w:val="28"/>
          <w:szCs w:val="28"/>
        </w:rPr>
        <w:t xml:space="preserve"> </w:t>
      </w:r>
      <w:r w:rsidR="00770C39">
        <w:rPr>
          <w:b/>
          <w:sz w:val="28"/>
          <w:szCs w:val="28"/>
        </w:rPr>
        <w:t>4</w:t>
      </w:r>
      <w:r w:rsidR="00FD10E2" w:rsidRPr="005267AF">
        <w:rPr>
          <w:b/>
          <w:sz w:val="28"/>
          <w:szCs w:val="28"/>
        </w:rPr>
        <w:t xml:space="preserve">º </w:t>
      </w:r>
      <w:r w:rsidR="00770C39">
        <w:rPr>
          <w:b/>
          <w:sz w:val="28"/>
          <w:szCs w:val="28"/>
        </w:rPr>
        <w:t>ESO</w:t>
      </w:r>
    </w:p>
    <w:p w14:paraId="0751FF03" w14:textId="77777777" w:rsidR="00A1707E" w:rsidRDefault="00A1707E" w:rsidP="00AF2488">
      <w:pPr>
        <w:jc w:val="center"/>
        <w:rPr>
          <w:b/>
          <w:sz w:val="28"/>
          <w:szCs w:val="28"/>
        </w:rPr>
      </w:pPr>
    </w:p>
    <w:p w14:paraId="68EE384E" w14:textId="77777777" w:rsidR="00F439CD" w:rsidRPr="00ED4BE5" w:rsidRDefault="00F439CD" w:rsidP="00AF2488">
      <w:pPr>
        <w:jc w:val="center"/>
        <w:rPr>
          <w:b/>
        </w:rPr>
      </w:pPr>
    </w:p>
    <w:p w14:paraId="1E333B66" w14:textId="77777777" w:rsidR="00716390" w:rsidRDefault="00716390" w:rsidP="00716390">
      <w:pPr>
        <w:numPr>
          <w:ilvl w:val="0"/>
          <w:numId w:val="1"/>
        </w:numPr>
        <w:spacing w:line="360" w:lineRule="auto"/>
      </w:pPr>
      <w:r>
        <w:t>Resuelve las siguientes ecuaciones de primer grado:</w:t>
      </w:r>
    </w:p>
    <w:p w14:paraId="6BF9A4B8" w14:textId="537A9CC3" w:rsidR="00716390" w:rsidRDefault="00716390" w:rsidP="00C56C31">
      <w:pPr>
        <w:numPr>
          <w:ilvl w:val="1"/>
          <w:numId w:val="1"/>
        </w:numPr>
        <w:spacing w:line="360" w:lineRule="auto"/>
      </w:pPr>
      <w:r>
        <w:rPr>
          <w:position w:val="-24"/>
        </w:rPr>
        <w:object w:dxaOrig="2240" w:dyaOrig="620" w14:anchorId="2AA1D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05pt;height:30.7pt" o:ole="">
            <v:imagedata r:id="rId7" o:title=""/>
          </v:shape>
          <o:OLEObject Type="Embed" ProgID="Equation.DSMT4" ShapeID="_x0000_i1025" DrawAspect="Content" ObjectID="_1815317670" r:id="rId8"/>
        </w:object>
      </w:r>
      <w:r w:rsidR="00490718">
        <w:t xml:space="preserve">             b) </w:t>
      </w:r>
      <w:r>
        <w:rPr>
          <w:position w:val="-24"/>
        </w:rPr>
        <w:object w:dxaOrig="2659" w:dyaOrig="620" w14:anchorId="1E369CA2">
          <v:shape id="_x0000_i1026" type="#_x0000_t75" style="width:132.75pt;height:30.7pt" o:ole="">
            <v:imagedata r:id="rId9" o:title=""/>
          </v:shape>
          <o:OLEObject Type="Embed" ProgID="Equation.DSMT4" ShapeID="_x0000_i1026" DrawAspect="Content" ObjectID="_1815317671" r:id="rId10"/>
        </w:object>
      </w:r>
      <w:r w:rsidR="00490718">
        <w:t xml:space="preserve">           c) </w:t>
      </w:r>
      <w:r>
        <w:rPr>
          <w:position w:val="-24"/>
        </w:rPr>
        <w:object w:dxaOrig="1939" w:dyaOrig="620" w14:anchorId="3023B504">
          <v:shape id="_x0000_i1027" type="#_x0000_t75" style="width:97.05pt;height:30.7pt" o:ole="">
            <v:imagedata r:id="rId11" o:title=""/>
          </v:shape>
          <o:OLEObject Type="Embed" ProgID="Equation.DSMT4" ShapeID="_x0000_i1027" DrawAspect="Content" ObjectID="_1815317672" r:id="rId12"/>
        </w:object>
      </w:r>
    </w:p>
    <w:p w14:paraId="49EBDC8A" w14:textId="7DAF81E5" w:rsidR="00F01CD1" w:rsidRDefault="00DC40DA" w:rsidP="00F01CD1">
      <w:pPr>
        <w:spacing w:line="360" w:lineRule="auto"/>
        <w:ind w:left="340"/>
      </w:pPr>
      <w:r w:rsidRPr="00DC40DA">
        <w:rPr>
          <w:b/>
          <w:bCs/>
        </w:rPr>
        <w:t>Sol:</w:t>
      </w:r>
      <w:r>
        <w:t xml:space="preserve"> a) 6/5       b) 61/13       c) – 4 </w:t>
      </w:r>
    </w:p>
    <w:p w14:paraId="723CD287" w14:textId="77777777" w:rsidR="00A7403D" w:rsidRDefault="00A7403D" w:rsidP="00DE4D34">
      <w:pPr>
        <w:ind w:left="340"/>
      </w:pPr>
    </w:p>
    <w:p w14:paraId="58FD0A2A" w14:textId="59D8EE5A" w:rsidR="009362FA" w:rsidRDefault="009362FA" w:rsidP="009362FA">
      <w:pPr>
        <w:numPr>
          <w:ilvl w:val="0"/>
          <w:numId w:val="1"/>
        </w:numPr>
        <w:spacing w:line="360" w:lineRule="auto"/>
      </w:pPr>
      <w:r>
        <w:t>Resuelve las siguientes ecuaciones de segundo grado:</w:t>
      </w:r>
    </w:p>
    <w:p w14:paraId="15DE728F" w14:textId="162F1B54" w:rsidR="00490718" w:rsidRDefault="009362FA" w:rsidP="009362FA">
      <w:pPr>
        <w:pStyle w:val="Prrafodelista"/>
        <w:numPr>
          <w:ilvl w:val="1"/>
          <w:numId w:val="1"/>
        </w:numPr>
      </w:pPr>
      <w:r>
        <w:rPr>
          <w:position w:val="-10"/>
        </w:rPr>
        <w:object w:dxaOrig="2240" w:dyaOrig="360" w14:anchorId="1A249FA1">
          <v:shape id="_x0000_i1028" type="#_x0000_t75" style="width:112.05pt;height:18.15pt" o:ole="">
            <v:imagedata r:id="rId13" o:title=""/>
          </v:shape>
          <o:OLEObject Type="Embed" ProgID="Equation.DSMT4" ShapeID="_x0000_i1028" DrawAspect="Content" ObjectID="_1815317673" r:id="rId14"/>
        </w:object>
      </w:r>
      <w:r>
        <w:t xml:space="preserve">     </w:t>
      </w:r>
      <w:r w:rsidR="00AB3619">
        <w:t xml:space="preserve">    </w:t>
      </w:r>
      <w:r>
        <w:t xml:space="preserve">  b)</w:t>
      </w:r>
      <w:r>
        <w:rPr>
          <w:position w:val="-10"/>
        </w:rPr>
        <w:object w:dxaOrig="2100" w:dyaOrig="360" w14:anchorId="1E8E0182">
          <v:shape id="_x0000_i1029" type="#_x0000_t75" style="width:105.2pt;height:18.15pt" o:ole="">
            <v:imagedata r:id="rId15" o:title=""/>
          </v:shape>
          <o:OLEObject Type="Embed" ProgID="Equation.DSMT4" ShapeID="_x0000_i1029" DrawAspect="Content" ObjectID="_1815317674" r:id="rId16"/>
        </w:object>
      </w:r>
      <w:r>
        <w:t xml:space="preserve">  </w:t>
      </w:r>
      <w:r w:rsidR="00AB3619">
        <w:t xml:space="preserve">      </w:t>
      </w:r>
      <w:r>
        <w:t xml:space="preserve">  c) </w:t>
      </w:r>
      <w:r w:rsidR="00AB3619">
        <w:rPr>
          <w:position w:val="-10"/>
        </w:rPr>
        <w:object w:dxaOrig="2420" w:dyaOrig="360" w14:anchorId="2A0DF5F4">
          <v:shape id="_x0000_i1030" type="#_x0000_t75" style="width:120.85pt;height:18.15pt" o:ole="">
            <v:imagedata r:id="rId17" o:title=""/>
          </v:shape>
          <o:OLEObject Type="Embed" ProgID="Equation.DSMT4" ShapeID="_x0000_i1030" DrawAspect="Content" ObjectID="_1815317675" r:id="rId18"/>
        </w:object>
      </w:r>
    </w:p>
    <w:p w14:paraId="3AE8528F" w14:textId="77777777" w:rsidR="009362FA" w:rsidRDefault="009362FA" w:rsidP="009362FA">
      <w:pPr>
        <w:ind w:left="340"/>
      </w:pPr>
    </w:p>
    <w:p w14:paraId="76B28AD8" w14:textId="010F87F9" w:rsidR="00A7403D" w:rsidRDefault="00A7403D" w:rsidP="00A7403D">
      <w:pPr>
        <w:spacing w:line="360" w:lineRule="auto"/>
        <w:ind w:left="340"/>
      </w:pPr>
      <w:r w:rsidRPr="00DC40DA">
        <w:rPr>
          <w:b/>
          <w:bCs/>
        </w:rPr>
        <w:t>Sol:</w:t>
      </w:r>
      <w:r>
        <w:t xml:space="preserve"> a) 0 y 3/2       b) 1 y 10       c) No tiene solución</w:t>
      </w:r>
    </w:p>
    <w:p w14:paraId="41E5F388" w14:textId="77777777" w:rsidR="00F01CD1" w:rsidRDefault="00F01CD1" w:rsidP="00DE4D34">
      <w:pPr>
        <w:ind w:left="340"/>
      </w:pPr>
    </w:p>
    <w:p w14:paraId="700F1425" w14:textId="50C9BFD3" w:rsidR="007E45A4" w:rsidRPr="002B754D" w:rsidRDefault="007E45A4" w:rsidP="00C3000F">
      <w:pPr>
        <w:numPr>
          <w:ilvl w:val="0"/>
          <w:numId w:val="1"/>
        </w:numPr>
      </w:pPr>
      <w:r w:rsidRPr="002B754D">
        <w:t xml:space="preserve">Hallar </w:t>
      </w:r>
      <w:r w:rsidR="00B87995" w:rsidRPr="002B754D">
        <w:t>el valor del parámetro m para que la ecuación</w:t>
      </w:r>
      <w:r w:rsidR="002B754D" w:rsidRPr="002B754D">
        <w:t xml:space="preserve"> </w:t>
      </w:r>
      <w:r w:rsidR="002B754D" w:rsidRPr="002B754D">
        <w:rPr>
          <w:position w:val="-6"/>
        </w:rPr>
        <w:object w:dxaOrig="1500" w:dyaOrig="320" w14:anchorId="191D1CB2">
          <v:shape id="_x0000_i1031" type="#_x0000_t75" style="width:75.15pt;height:15.65pt" o:ole="">
            <v:imagedata r:id="rId19" o:title=""/>
          </v:shape>
          <o:OLEObject Type="Embed" ProgID="Equation.DSMT4" ShapeID="_x0000_i1031" DrawAspect="Content" ObjectID="_1815317676" r:id="rId20"/>
        </w:object>
      </w:r>
      <w:r w:rsidR="00B87995" w:rsidRPr="002B754D">
        <w:t xml:space="preserve"> tenga una solución doble. Calcular también dicha solución doble. </w:t>
      </w:r>
    </w:p>
    <w:p w14:paraId="36B50719" w14:textId="77777777" w:rsidR="007E45A4" w:rsidRPr="007E45A4" w:rsidRDefault="007E45A4" w:rsidP="007E45A4">
      <w:pPr>
        <w:spacing w:line="360" w:lineRule="auto"/>
        <w:ind w:left="340"/>
        <w:rPr>
          <w:color w:val="FF0000"/>
        </w:rPr>
      </w:pPr>
    </w:p>
    <w:p w14:paraId="5D0F9216" w14:textId="33A22FC3" w:rsidR="0043608E" w:rsidRDefault="0043608E" w:rsidP="0043608E">
      <w:pPr>
        <w:numPr>
          <w:ilvl w:val="0"/>
          <w:numId w:val="1"/>
        </w:numPr>
        <w:spacing w:line="360" w:lineRule="auto"/>
      </w:pPr>
      <w:r>
        <w:t>Resuelve las siguientes ecuaciones bicuadradas:</w:t>
      </w:r>
    </w:p>
    <w:p w14:paraId="6A863B18" w14:textId="1319CADB" w:rsidR="008E505F" w:rsidRDefault="0043608E" w:rsidP="00025190">
      <w:pPr>
        <w:numPr>
          <w:ilvl w:val="1"/>
          <w:numId w:val="1"/>
        </w:numPr>
        <w:spacing w:line="360" w:lineRule="auto"/>
      </w:pPr>
      <w:r w:rsidRPr="00D432B8">
        <w:rPr>
          <w:position w:val="-6"/>
        </w:rPr>
        <w:object w:dxaOrig="1540" w:dyaOrig="320" w14:anchorId="666AACE7">
          <v:shape id="_x0000_i1032" type="#_x0000_t75" style="width:77pt;height:15.65pt" o:ole="">
            <v:imagedata r:id="rId21" o:title=""/>
          </v:shape>
          <o:OLEObject Type="Embed" ProgID="Equation.DSMT4" ShapeID="_x0000_i1032" DrawAspect="Content" ObjectID="_1815317677" r:id="rId22"/>
        </w:object>
      </w:r>
      <w:r w:rsidR="008E505F">
        <w:t xml:space="preserve">        b) </w:t>
      </w:r>
      <w:r w:rsidRPr="00D432B8">
        <w:rPr>
          <w:position w:val="-6"/>
        </w:rPr>
        <w:object w:dxaOrig="1620" w:dyaOrig="320" w14:anchorId="2577F8A1">
          <v:shape id="_x0000_i1033" type="#_x0000_t75" style="width:80.75pt;height:15.65pt" o:ole="">
            <v:imagedata r:id="rId23" o:title=""/>
          </v:shape>
          <o:OLEObject Type="Embed" ProgID="Equation.DSMT4" ShapeID="_x0000_i1033" DrawAspect="Content" ObjectID="_1815317678" r:id="rId24"/>
        </w:object>
      </w:r>
      <w:r w:rsidR="008E505F">
        <w:t xml:space="preserve">        c) </w:t>
      </w:r>
      <w:r w:rsidRPr="00D432B8">
        <w:rPr>
          <w:position w:val="-6"/>
        </w:rPr>
        <w:object w:dxaOrig="1520" w:dyaOrig="320" w14:anchorId="77980D16">
          <v:shape id="_x0000_i1034" type="#_x0000_t75" style="width:75.75pt;height:15.65pt" o:ole="">
            <v:imagedata r:id="rId25" o:title=""/>
          </v:shape>
          <o:OLEObject Type="Embed" ProgID="Equation.DSMT4" ShapeID="_x0000_i1034" DrawAspect="Content" ObjectID="_1815317679" r:id="rId26"/>
        </w:object>
      </w:r>
    </w:p>
    <w:p w14:paraId="28C919C3" w14:textId="77777777" w:rsidR="008E505F" w:rsidRDefault="008E505F" w:rsidP="00DE4D34">
      <w:pPr>
        <w:ind w:left="624"/>
      </w:pPr>
    </w:p>
    <w:p w14:paraId="5DC61F40" w14:textId="77777777" w:rsidR="002E1FDA" w:rsidRDefault="002E1FDA" w:rsidP="002E1FDA">
      <w:pPr>
        <w:numPr>
          <w:ilvl w:val="0"/>
          <w:numId w:val="1"/>
        </w:numPr>
        <w:spacing w:line="360" w:lineRule="auto"/>
      </w:pPr>
      <w:r>
        <w:t>Resuelve las siguientes ecuaciones con radicales:</w:t>
      </w:r>
    </w:p>
    <w:p w14:paraId="14A9B19F" w14:textId="77777777" w:rsidR="002E1FDA" w:rsidRDefault="002E1FDA" w:rsidP="002E1FDA">
      <w:pPr>
        <w:numPr>
          <w:ilvl w:val="1"/>
          <w:numId w:val="1"/>
        </w:numPr>
        <w:spacing w:line="360" w:lineRule="auto"/>
        <w:sectPr w:rsidR="002E1FDA" w:rsidSect="00E94B64">
          <w:pgSz w:w="11906" w:h="16838" w:code="9"/>
          <w:pgMar w:top="720" w:right="720" w:bottom="720" w:left="720" w:header="709" w:footer="709" w:gutter="0"/>
          <w:cols w:space="284"/>
          <w:docGrid w:linePitch="360"/>
        </w:sectPr>
      </w:pPr>
    </w:p>
    <w:p w14:paraId="4D0FCC4B" w14:textId="77777777" w:rsidR="002E1FDA" w:rsidRDefault="002E1FDA" w:rsidP="002E1FDA">
      <w:pPr>
        <w:numPr>
          <w:ilvl w:val="1"/>
          <w:numId w:val="1"/>
        </w:numPr>
        <w:spacing w:line="360" w:lineRule="auto"/>
      </w:pPr>
      <w:r>
        <w:rPr>
          <w:position w:val="-8"/>
        </w:rPr>
        <w:object w:dxaOrig="1620" w:dyaOrig="360" w14:anchorId="17BFFC90">
          <v:shape id="_x0000_i1035" type="#_x0000_t75" style="width:80.75pt;height:18.15pt" o:ole="">
            <v:imagedata r:id="rId27" o:title=""/>
          </v:shape>
          <o:OLEObject Type="Embed" ProgID="Equation.DSMT4" ShapeID="_x0000_i1035" DrawAspect="Content" ObjectID="_1815317680" r:id="rId28"/>
        </w:object>
      </w:r>
    </w:p>
    <w:p w14:paraId="721D478A" w14:textId="77777777" w:rsidR="002E1FDA" w:rsidRDefault="002E1FDA" w:rsidP="002E1FDA">
      <w:pPr>
        <w:numPr>
          <w:ilvl w:val="1"/>
          <w:numId w:val="1"/>
        </w:numPr>
        <w:spacing w:line="360" w:lineRule="auto"/>
      </w:pPr>
      <w:r>
        <w:rPr>
          <w:position w:val="-8"/>
        </w:rPr>
        <w:object w:dxaOrig="1480" w:dyaOrig="360" w14:anchorId="3B48CD7F">
          <v:shape id="_x0000_i1036" type="#_x0000_t75" style="width:74.5pt;height:18.15pt" o:ole="">
            <v:imagedata r:id="rId29" o:title=""/>
          </v:shape>
          <o:OLEObject Type="Embed" ProgID="Equation.DSMT4" ShapeID="_x0000_i1036" DrawAspect="Content" ObjectID="_1815317681" r:id="rId30"/>
        </w:object>
      </w:r>
    </w:p>
    <w:p w14:paraId="684E615B" w14:textId="77777777" w:rsidR="002E1FDA" w:rsidRDefault="002E1FDA" w:rsidP="002E1FDA">
      <w:pPr>
        <w:numPr>
          <w:ilvl w:val="1"/>
          <w:numId w:val="1"/>
        </w:numPr>
        <w:spacing w:line="360" w:lineRule="auto"/>
      </w:pPr>
      <w:r>
        <w:rPr>
          <w:position w:val="-8"/>
        </w:rPr>
        <w:object w:dxaOrig="1980" w:dyaOrig="400" w14:anchorId="730048EA">
          <v:shape id="_x0000_i1037" type="#_x0000_t75" style="width:98.9pt;height:20.05pt" o:ole="">
            <v:imagedata r:id="rId31" o:title=""/>
          </v:shape>
          <o:OLEObject Type="Embed" ProgID="Equation.DSMT4" ShapeID="_x0000_i1037" DrawAspect="Content" ObjectID="_1815317682" r:id="rId32"/>
        </w:object>
      </w:r>
    </w:p>
    <w:p w14:paraId="21F9D360" w14:textId="77777777" w:rsidR="002E1FDA" w:rsidRDefault="002E1FDA" w:rsidP="002E1FDA">
      <w:pPr>
        <w:numPr>
          <w:ilvl w:val="1"/>
          <w:numId w:val="1"/>
        </w:numPr>
        <w:spacing w:line="360" w:lineRule="auto"/>
      </w:pPr>
      <w:r>
        <w:rPr>
          <w:position w:val="-8"/>
        </w:rPr>
        <w:object w:dxaOrig="1700" w:dyaOrig="360" w14:anchorId="6CFA39A8">
          <v:shape id="_x0000_i1038" type="#_x0000_t75" style="width:85.75pt;height:18.15pt" o:ole="">
            <v:imagedata r:id="rId33" o:title=""/>
          </v:shape>
          <o:OLEObject Type="Embed" ProgID="Equation.DSMT4" ShapeID="_x0000_i1038" DrawAspect="Content" ObjectID="_1815317683" r:id="rId34"/>
        </w:object>
      </w:r>
    </w:p>
    <w:p w14:paraId="082ED242" w14:textId="77777777" w:rsidR="002E1FDA" w:rsidRDefault="002E1FDA" w:rsidP="002E1FDA">
      <w:pPr>
        <w:numPr>
          <w:ilvl w:val="1"/>
          <w:numId w:val="1"/>
        </w:numPr>
        <w:spacing w:line="360" w:lineRule="auto"/>
      </w:pPr>
      <w:r>
        <w:rPr>
          <w:position w:val="-8"/>
        </w:rPr>
        <w:object w:dxaOrig="1820" w:dyaOrig="360" w14:anchorId="5682DD96">
          <v:shape id="_x0000_i1039" type="#_x0000_t75" style="width:90.8pt;height:18.15pt" o:ole="">
            <v:imagedata r:id="rId35" o:title=""/>
          </v:shape>
          <o:OLEObject Type="Embed" ProgID="Equation.DSMT4" ShapeID="_x0000_i1039" DrawAspect="Content" ObjectID="_1815317684" r:id="rId36"/>
        </w:object>
      </w:r>
    </w:p>
    <w:p w14:paraId="0744F34A" w14:textId="77777777" w:rsidR="002E1FDA" w:rsidRDefault="002E1FDA" w:rsidP="002E1FDA">
      <w:pPr>
        <w:numPr>
          <w:ilvl w:val="1"/>
          <w:numId w:val="1"/>
        </w:numPr>
        <w:spacing w:line="360" w:lineRule="auto"/>
      </w:pPr>
      <w:r>
        <w:rPr>
          <w:position w:val="-8"/>
        </w:rPr>
        <w:object w:dxaOrig="2000" w:dyaOrig="360" w14:anchorId="757BB18F">
          <v:shape id="_x0000_i1040" type="#_x0000_t75" style="width:100.8pt;height:18.15pt" o:ole="">
            <v:imagedata r:id="rId37" o:title=""/>
          </v:shape>
          <o:OLEObject Type="Embed" ProgID="Equation.DSMT4" ShapeID="_x0000_i1040" DrawAspect="Content" ObjectID="_1815317685" r:id="rId38"/>
        </w:object>
      </w:r>
    </w:p>
    <w:p w14:paraId="7B361208" w14:textId="77777777" w:rsidR="002E1FDA" w:rsidRDefault="002E1FDA" w:rsidP="002E1FDA">
      <w:pPr>
        <w:numPr>
          <w:ilvl w:val="1"/>
          <w:numId w:val="1"/>
        </w:numPr>
        <w:spacing w:line="360" w:lineRule="auto"/>
      </w:pPr>
      <w:r>
        <w:rPr>
          <w:position w:val="-8"/>
        </w:rPr>
        <w:object w:dxaOrig="2020" w:dyaOrig="360" w14:anchorId="2557B4A2">
          <v:shape id="_x0000_i1041" type="#_x0000_t75" style="width:100.8pt;height:18.15pt" o:ole="">
            <v:imagedata r:id="rId39" o:title=""/>
          </v:shape>
          <o:OLEObject Type="Embed" ProgID="Equation.DSMT4" ShapeID="_x0000_i1041" DrawAspect="Content" ObjectID="_1815317686" r:id="rId40"/>
        </w:object>
      </w:r>
    </w:p>
    <w:p w14:paraId="645EA6EE" w14:textId="77777777" w:rsidR="002E1FDA" w:rsidRDefault="002E1FDA" w:rsidP="002E1FDA">
      <w:pPr>
        <w:numPr>
          <w:ilvl w:val="1"/>
          <w:numId w:val="1"/>
        </w:numPr>
        <w:spacing w:line="360" w:lineRule="auto"/>
        <w:sectPr w:rsidR="002E1FDA" w:rsidSect="00E94B64">
          <w:type w:val="continuous"/>
          <w:pgSz w:w="11906" w:h="16838" w:code="9"/>
          <w:pgMar w:top="720" w:right="720" w:bottom="720" w:left="720" w:header="709" w:footer="709" w:gutter="0"/>
          <w:cols w:num="3" w:space="113"/>
          <w:docGrid w:linePitch="360"/>
        </w:sectPr>
      </w:pPr>
      <w:r>
        <w:rPr>
          <w:position w:val="-28"/>
        </w:rPr>
        <w:object w:dxaOrig="2520" w:dyaOrig="660" w14:anchorId="30B98418">
          <v:shape id="_x0000_i1042" type="#_x0000_t75" style="width:125.85pt;height:33.2pt" o:ole="">
            <v:imagedata r:id="rId41" o:title=""/>
          </v:shape>
          <o:OLEObject Type="Embed" ProgID="Equation.DSMT4" ShapeID="_x0000_i1042" DrawAspect="Content" ObjectID="_1815317687" r:id="rId42"/>
        </w:object>
      </w:r>
    </w:p>
    <w:p w14:paraId="1E36D334" w14:textId="14092BDE" w:rsidR="002E1FDA" w:rsidRDefault="002E1FDA" w:rsidP="002E1FDA">
      <w:pPr>
        <w:numPr>
          <w:ilvl w:val="0"/>
          <w:numId w:val="1"/>
        </w:numPr>
        <w:spacing w:line="360" w:lineRule="auto"/>
      </w:pPr>
      <w:r>
        <w:t>Resuelve las siguientes ecuaciones racionales:</w:t>
      </w:r>
    </w:p>
    <w:p w14:paraId="1739996F" w14:textId="1167DC4D" w:rsidR="002E1FDA" w:rsidRDefault="00D04963" w:rsidP="00D04963">
      <w:pPr>
        <w:spacing w:line="360" w:lineRule="auto"/>
        <w:ind w:left="340"/>
      </w:pPr>
      <w:r>
        <w:t xml:space="preserve">a) </w:t>
      </w:r>
      <w:r w:rsidR="002E1FDA">
        <w:rPr>
          <w:position w:val="-24"/>
        </w:rPr>
        <w:object w:dxaOrig="1420" w:dyaOrig="620" w14:anchorId="580D4D02">
          <v:shape id="_x0000_i1043" type="#_x0000_t75" style="width:70.75pt;height:31.3pt" o:ole="">
            <v:imagedata r:id="rId43" o:title=""/>
          </v:shape>
          <o:OLEObject Type="Embed" ProgID="Equation.DSMT4" ShapeID="_x0000_i1043" DrawAspect="Content" ObjectID="_1815317688" r:id="rId44"/>
        </w:object>
      </w:r>
      <w:r w:rsidR="00905C4E">
        <w:t xml:space="preserve">      b) </w:t>
      </w:r>
      <w:r w:rsidR="002E1FDA">
        <w:rPr>
          <w:position w:val="-24"/>
        </w:rPr>
        <w:object w:dxaOrig="1860" w:dyaOrig="620" w14:anchorId="115019B9">
          <v:shape id="_x0000_i1044" type="#_x0000_t75" style="width:93.3pt;height:31.3pt" o:ole="">
            <v:imagedata r:id="rId45" o:title=""/>
          </v:shape>
          <o:OLEObject Type="Embed" ProgID="Equation.DSMT4" ShapeID="_x0000_i1044" DrawAspect="Content" ObjectID="_1815317689" r:id="rId46"/>
        </w:object>
      </w:r>
      <w:r w:rsidR="00905C4E">
        <w:t xml:space="preserve">      c) </w:t>
      </w:r>
      <w:r w:rsidR="002E1FDA">
        <w:rPr>
          <w:position w:val="-24"/>
        </w:rPr>
        <w:object w:dxaOrig="1680" w:dyaOrig="620" w14:anchorId="48F7996F">
          <v:shape id="_x0000_i1045" type="#_x0000_t75" style="width:83.9pt;height:31.3pt" o:ole="">
            <v:imagedata r:id="rId47" o:title=""/>
          </v:shape>
          <o:OLEObject Type="Embed" ProgID="Equation.DSMT4" ShapeID="_x0000_i1045" DrawAspect="Content" ObjectID="_1815317690" r:id="rId48"/>
        </w:object>
      </w:r>
    </w:p>
    <w:p w14:paraId="17C3A2E3" w14:textId="77777777" w:rsidR="00D04963" w:rsidRDefault="00D04963" w:rsidP="00DE4D34">
      <w:pPr>
        <w:pStyle w:val="Prrafodelista"/>
        <w:ind w:left="340"/>
      </w:pPr>
    </w:p>
    <w:p w14:paraId="43DBF961" w14:textId="16E62FC7" w:rsidR="008E505F" w:rsidRDefault="0043608E" w:rsidP="008E505F">
      <w:pPr>
        <w:pStyle w:val="Prrafodelista"/>
        <w:numPr>
          <w:ilvl w:val="0"/>
          <w:numId w:val="1"/>
        </w:numPr>
        <w:spacing w:line="360" w:lineRule="auto"/>
      </w:pPr>
      <w:r>
        <w:t>Resuelve las siguientes ecuaciones irracionales:</w:t>
      </w:r>
    </w:p>
    <w:p w14:paraId="78E98A72" w14:textId="2BE5746A" w:rsidR="0043608E" w:rsidRDefault="0043608E" w:rsidP="008D5AB2">
      <w:pPr>
        <w:pStyle w:val="Prrafodelista"/>
        <w:numPr>
          <w:ilvl w:val="1"/>
          <w:numId w:val="1"/>
        </w:numPr>
        <w:spacing w:line="360" w:lineRule="auto"/>
      </w:pPr>
      <w:r w:rsidRPr="000F28AA">
        <w:rPr>
          <w:position w:val="-8"/>
        </w:rPr>
        <w:object w:dxaOrig="1579" w:dyaOrig="400" w14:anchorId="1F3AEB92">
          <v:shape id="_x0000_i1046" type="#_x0000_t75" style="width:78.9pt;height:20.05pt" o:ole="">
            <v:imagedata r:id="rId49" o:title=""/>
          </v:shape>
          <o:OLEObject Type="Embed" ProgID="Equation.DSMT4" ShapeID="_x0000_i1046" DrawAspect="Content" ObjectID="_1815317691" r:id="rId50"/>
        </w:object>
      </w:r>
      <w:r w:rsidR="00952D0B">
        <w:t xml:space="preserve">   </w:t>
      </w:r>
      <w:r w:rsidR="00F01CD1">
        <w:t xml:space="preserve"> </w:t>
      </w:r>
      <w:r w:rsidR="00952D0B">
        <w:t xml:space="preserve">    b) </w:t>
      </w:r>
      <w:r w:rsidRPr="00AB50F9">
        <w:rPr>
          <w:position w:val="-8"/>
        </w:rPr>
        <w:object w:dxaOrig="1620" w:dyaOrig="360" w14:anchorId="326C0D24">
          <v:shape id="_x0000_i1047" type="#_x0000_t75" style="width:80.75pt;height:18.15pt" o:ole="">
            <v:imagedata r:id="rId51" o:title=""/>
          </v:shape>
          <o:OLEObject Type="Embed" ProgID="Equation.DSMT4" ShapeID="_x0000_i1047" DrawAspect="Content" ObjectID="_1815317692" r:id="rId52"/>
        </w:object>
      </w:r>
      <w:r w:rsidR="00952D0B">
        <w:t xml:space="preserve">       </w:t>
      </w:r>
      <w:r w:rsidR="00F01CD1">
        <w:t xml:space="preserve">  </w:t>
      </w:r>
      <w:r w:rsidR="00952D0B">
        <w:t xml:space="preserve">c) </w:t>
      </w:r>
      <w:r w:rsidRPr="00783445">
        <w:rPr>
          <w:position w:val="-10"/>
        </w:rPr>
        <w:object w:dxaOrig="1579" w:dyaOrig="440" w14:anchorId="34ECAA1F">
          <v:shape id="_x0000_i1048" type="#_x0000_t75" style="width:78.9pt;height:21.9pt" o:ole="">
            <v:imagedata r:id="rId53" o:title=""/>
          </v:shape>
          <o:OLEObject Type="Embed" ProgID="Equation.DSMT4" ShapeID="_x0000_i1048" DrawAspect="Content" ObjectID="_1815317693" r:id="rId54"/>
        </w:object>
      </w:r>
      <w:r w:rsidR="00952D0B">
        <w:t xml:space="preserve">    </w:t>
      </w:r>
      <w:r w:rsidR="00F01CD1">
        <w:t xml:space="preserve">  </w:t>
      </w:r>
      <w:r w:rsidR="00952D0B">
        <w:t xml:space="preserve">   d)</w:t>
      </w:r>
      <w:r w:rsidR="00952D0B" w:rsidRPr="00952D0B">
        <w:t xml:space="preserve"> </w:t>
      </w:r>
      <w:r w:rsidR="00952D0B" w:rsidRPr="00783445">
        <w:rPr>
          <w:position w:val="-8"/>
        </w:rPr>
        <w:object w:dxaOrig="1980" w:dyaOrig="400" w14:anchorId="22A29D70">
          <v:shape id="_x0000_i1049" type="#_x0000_t75" style="width:98.9pt;height:20.05pt" o:ole="">
            <v:imagedata r:id="rId55" o:title=""/>
          </v:shape>
          <o:OLEObject Type="Embed" ProgID="Equation.DSMT4" ShapeID="_x0000_i1049" DrawAspect="Content" ObjectID="_1815317694" r:id="rId56"/>
        </w:object>
      </w:r>
    </w:p>
    <w:p w14:paraId="6B98D04A" w14:textId="36C772F7" w:rsidR="00A7403D" w:rsidRDefault="00A7403D" w:rsidP="00A7403D">
      <w:pPr>
        <w:pStyle w:val="Prrafodelista"/>
        <w:spacing w:line="360" w:lineRule="auto"/>
        <w:ind w:left="340"/>
      </w:pPr>
      <w:r w:rsidRPr="00A7403D">
        <w:rPr>
          <w:b/>
          <w:bCs/>
        </w:rPr>
        <w:t>Sol:</w:t>
      </w:r>
      <w:r>
        <w:t xml:space="preserve"> a) 4       b) </w:t>
      </w:r>
      <w:r w:rsidR="007F43EA">
        <w:t xml:space="preserve">– 1 y – 3/4 </w:t>
      </w:r>
      <w:r>
        <w:t xml:space="preserve">       c) </w:t>
      </w:r>
      <w:r w:rsidR="007F43EA">
        <w:t>1           d) – 1 y 1</w:t>
      </w:r>
    </w:p>
    <w:p w14:paraId="34283932" w14:textId="77777777" w:rsidR="00F01CD1" w:rsidRDefault="00F01CD1" w:rsidP="00F01CD1">
      <w:pPr>
        <w:spacing w:line="360" w:lineRule="auto"/>
        <w:ind w:left="340"/>
      </w:pPr>
    </w:p>
    <w:p w14:paraId="54993BFF" w14:textId="35179E70" w:rsidR="000C2D38" w:rsidRPr="002B754D" w:rsidRDefault="000C2D38" w:rsidP="000C2D38">
      <w:pPr>
        <w:numPr>
          <w:ilvl w:val="0"/>
          <w:numId w:val="1"/>
        </w:numPr>
      </w:pPr>
      <w:r w:rsidRPr="002B754D">
        <w:t xml:space="preserve">Hallar el valor del parámetro m para que la ecuación </w:t>
      </w:r>
      <w:r w:rsidRPr="002B754D">
        <w:rPr>
          <w:position w:val="-6"/>
        </w:rPr>
        <w:object w:dxaOrig="1540" w:dyaOrig="320" w14:anchorId="40854AF4">
          <v:shape id="_x0000_i1050" type="#_x0000_t75" style="width:77pt;height:15.65pt" o:ole="">
            <v:imagedata r:id="rId57" o:title=""/>
          </v:shape>
          <o:OLEObject Type="Embed" ProgID="Equation.DSMT4" ShapeID="_x0000_i1050" DrawAspect="Content" ObjectID="_1815317695" r:id="rId58"/>
        </w:object>
      </w:r>
      <w:r w:rsidRPr="002B754D">
        <w:t xml:space="preserve"> </w:t>
      </w:r>
      <w:r>
        <w:t>carezca de soluciones reales</w:t>
      </w:r>
      <w:r w:rsidRPr="002B754D">
        <w:t xml:space="preserve">. </w:t>
      </w:r>
    </w:p>
    <w:p w14:paraId="6837D222" w14:textId="77777777" w:rsidR="000C2D38" w:rsidRDefault="000C2D38" w:rsidP="000C2D38">
      <w:pPr>
        <w:spacing w:line="360" w:lineRule="auto"/>
        <w:ind w:left="340"/>
      </w:pPr>
    </w:p>
    <w:p w14:paraId="1931C6ED" w14:textId="05855C6F" w:rsidR="00473334" w:rsidRDefault="00473334" w:rsidP="00473334">
      <w:pPr>
        <w:numPr>
          <w:ilvl w:val="0"/>
          <w:numId w:val="1"/>
        </w:numPr>
        <w:spacing w:line="360" w:lineRule="auto"/>
      </w:pPr>
      <w:r>
        <w:t>Resuelve:</w:t>
      </w:r>
    </w:p>
    <w:p w14:paraId="463C251D" w14:textId="63D3F639" w:rsidR="0043608E" w:rsidRDefault="00473334" w:rsidP="00473334">
      <w:pPr>
        <w:numPr>
          <w:ilvl w:val="1"/>
          <w:numId w:val="1"/>
        </w:numPr>
        <w:spacing w:line="360" w:lineRule="auto"/>
      </w:pPr>
      <w:r>
        <w:rPr>
          <w:position w:val="-10"/>
        </w:rPr>
        <w:object w:dxaOrig="2100" w:dyaOrig="360" w14:anchorId="33E77030">
          <v:shape id="_x0000_i1051" type="#_x0000_t75" style="width:105.2pt;height:18.15pt" o:ole="">
            <v:imagedata r:id="rId59" o:title=""/>
          </v:shape>
          <o:OLEObject Type="Embed" ProgID="Equation.DSMT4" ShapeID="_x0000_i1051" DrawAspect="Content" ObjectID="_1815317696" r:id="rId60"/>
        </w:object>
      </w:r>
      <w:r>
        <w:t xml:space="preserve">    </w:t>
      </w:r>
      <w:r w:rsidR="006B765C">
        <w:t xml:space="preserve">  </w:t>
      </w:r>
      <w:r w:rsidR="00F202BE">
        <w:t>b</w:t>
      </w:r>
      <w:r>
        <w:t xml:space="preserve">) </w:t>
      </w:r>
      <w:r>
        <w:rPr>
          <w:position w:val="-10"/>
        </w:rPr>
        <w:object w:dxaOrig="1719" w:dyaOrig="360" w14:anchorId="50C7B9DA">
          <v:shape id="_x0000_i1052" type="#_x0000_t75" style="width:86.4pt;height:18.15pt" o:ole="">
            <v:imagedata r:id="rId61" o:title=""/>
          </v:shape>
          <o:OLEObject Type="Embed" ProgID="Equation.DSMT4" ShapeID="_x0000_i1052" DrawAspect="Content" ObjectID="_1815317697" r:id="rId62"/>
        </w:object>
      </w:r>
      <w:r w:rsidR="006B765C">
        <w:t xml:space="preserve">       </w:t>
      </w:r>
      <w:r w:rsidR="00F202BE">
        <w:t>c</w:t>
      </w:r>
      <w:r w:rsidR="006B765C">
        <w:t xml:space="preserve">) </w:t>
      </w:r>
      <w:r w:rsidR="006B765C">
        <w:rPr>
          <w:position w:val="-10"/>
        </w:rPr>
        <w:object w:dxaOrig="1980" w:dyaOrig="320" w14:anchorId="04121626">
          <v:shape id="_x0000_i1053" type="#_x0000_t75" style="width:98.9pt;height:15.65pt" o:ole="">
            <v:imagedata r:id="rId63" o:title=""/>
          </v:shape>
          <o:OLEObject Type="Embed" ProgID="Equation.DSMT4" ShapeID="_x0000_i1053" DrawAspect="Content" ObjectID="_1815317698" r:id="rId64"/>
        </w:object>
      </w:r>
    </w:p>
    <w:p w14:paraId="21D42CCB" w14:textId="77777777" w:rsidR="00F01CD1" w:rsidRDefault="00F01CD1" w:rsidP="00F01CD1">
      <w:pPr>
        <w:ind w:left="340"/>
      </w:pPr>
    </w:p>
    <w:p w14:paraId="43D599B9" w14:textId="1CAFDD94" w:rsidR="00A20329" w:rsidRDefault="009303B5" w:rsidP="00581616">
      <w:pPr>
        <w:numPr>
          <w:ilvl w:val="0"/>
          <w:numId w:val="1"/>
        </w:numPr>
      </w:pPr>
      <w:r>
        <w:t>Resuelve las siguientes ecuaciones polinómicas de grado superior.</w:t>
      </w:r>
    </w:p>
    <w:p w14:paraId="7732E0C0" w14:textId="77777777" w:rsidR="00701102" w:rsidRDefault="00701102" w:rsidP="00701102">
      <w:pPr>
        <w:ind w:left="340"/>
      </w:pPr>
    </w:p>
    <w:p w14:paraId="550F7E83" w14:textId="77777777" w:rsidR="00701102" w:rsidRDefault="00701102" w:rsidP="009303B5">
      <w:pPr>
        <w:pStyle w:val="Prrafodelista"/>
        <w:numPr>
          <w:ilvl w:val="1"/>
          <w:numId w:val="1"/>
        </w:numPr>
      </w:pPr>
      <w:r>
        <w:rPr>
          <w:position w:val="-6"/>
        </w:rPr>
        <w:object w:dxaOrig="1540" w:dyaOrig="320" w14:anchorId="195CA95D">
          <v:shape id="_x0000_i1054" type="#_x0000_t75" style="width:77pt;height:15.65pt" o:ole="">
            <v:imagedata r:id="rId65" o:title=""/>
          </v:shape>
          <o:OLEObject Type="Embed" ProgID="Equation.DSMT4" ShapeID="_x0000_i1054" DrawAspect="Content" ObjectID="_1815317699" r:id="rId66"/>
        </w:object>
      </w:r>
      <w:r w:rsidR="009303B5">
        <w:t xml:space="preserve"> </w:t>
      </w:r>
      <w:r>
        <w:t xml:space="preserve">        b</w:t>
      </w:r>
      <w:r w:rsidR="009303B5">
        <w:t xml:space="preserve">) </w:t>
      </w:r>
      <w:r>
        <w:rPr>
          <w:position w:val="-6"/>
        </w:rPr>
        <w:object w:dxaOrig="1640" w:dyaOrig="320" w14:anchorId="6625C124">
          <v:shape id="_x0000_i1055" type="#_x0000_t75" style="width:82pt;height:15.65pt" o:ole="">
            <v:imagedata r:id="rId67" o:title=""/>
          </v:shape>
          <o:OLEObject Type="Embed" ProgID="Equation.DSMT4" ShapeID="_x0000_i1055" DrawAspect="Content" ObjectID="_1815317700" r:id="rId68"/>
        </w:object>
      </w:r>
      <w:r w:rsidR="009303B5">
        <w:t xml:space="preserve"> </w:t>
      </w:r>
      <w:r>
        <w:t xml:space="preserve">        </w:t>
      </w:r>
      <w:r w:rsidR="009303B5">
        <w:t xml:space="preserve">c) </w:t>
      </w:r>
      <w:r>
        <w:rPr>
          <w:position w:val="-6"/>
        </w:rPr>
        <w:object w:dxaOrig="2060" w:dyaOrig="320" w14:anchorId="21BE230C">
          <v:shape id="_x0000_i1056" type="#_x0000_t75" style="width:102.7pt;height:15.65pt" o:ole="">
            <v:imagedata r:id="rId69" o:title=""/>
          </v:shape>
          <o:OLEObject Type="Embed" ProgID="Equation.DSMT4" ShapeID="_x0000_i1056" DrawAspect="Content" ObjectID="_1815317701" r:id="rId70"/>
        </w:object>
      </w:r>
      <w:r w:rsidR="009303B5">
        <w:t xml:space="preserve"> </w:t>
      </w:r>
      <w:r>
        <w:t xml:space="preserve">        </w:t>
      </w:r>
      <w:r w:rsidR="009303B5">
        <w:t xml:space="preserve">d) </w:t>
      </w:r>
      <w:r>
        <w:rPr>
          <w:position w:val="-6"/>
        </w:rPr>
        <w:object w:dxaOrig="1760" w:dyaOrig="320" w14:anchorId="003B9930">
          <v:shape id="_x0000_i1057" type="#_x0000_t75" style="width:87.65pt;height:15.65pt" o:ole="">
            <v:imagedata r:id="rId71" o:title=""/>
          </v:shape>
          <o:OLEObject Type="Embed" ProgID="Equation.DSMT4" ShapeID="_x0000_i1057" DrawAspect="Content" ObjectID="_1815317702" r:id="rId72"/>
        </w:object>
      </w:r>
      <w:r>
        <w:t xml:space="preserve">     </w:t>
      </w:r>
    </w:p>
    <w:p w14:paraId="7094E5C4" w14:textId="77777777" w:rsidR="00795C28" w:rsidRDefault="009303B5" w:rsidP="00F01CD1">
      <w:pPr>
        <w:pStyle w:val="Prrafodelista"/>
        <w:ind w:left="624"/>
      </w:pPr>
      <w:r>
        <w:t xml:space="preserve"> </w:t>
      </w:r>
    </w:p>
    <w:p w14:paraId="35538CDF" w14:textId="26644AC3" w:rsidR="009303B5" w:rsidRDefault="009303B5" w:rsidP="00F01CD1">
      <w:pPr>
        <w:pStyle w:val="Prrafodelista"/>
        <w:ind w:left="624"/>
      </w:pPr>
      <w:r>
        <w:t xml:space="preserve">e) </w:t>
      </w:r>
      <w:r w:rsidR="00701102">
        <w:rPr>
          <w:position w:val="-6"/>
        </w:rPr>
        <w:object w:dxaOrig="1980" w:dyaOrig="320" w14:anchorId="4C3F2E04">
          <v:shape id="_x0000_i1058" type="#_x0000_t75" style="width:98.9pt;height:15.65pt" o:ole="">
            <v:imagedata r:id="rId73" o:title=""/>
          </v:shape>
          <o:OLEObject Type="Embed" ProgID="Equation.DSMT4" ShapeID="_x0000_i1058" DrawAspect="Content" ObjectID="_1815317703" r:id="rId74"/>
        </w:object>
      </w:r>
      <w:r>
        <w:t xml:space="preserve"> </w:t>
      </w:r>
      <w:r w:rsidR="00701102">
        <w:t xml:space="preserve">        </w:t>
      </w:r>
      <w:r>
        <w:t xml:space="preserve">f) </w:t>
      </w:r>
      <w:r w:rsidR="00701102">
        <w:rPr>
          <w:position w:val="-6"/>
        </w:rPr>
        <w:object w:dxaOrig="1540" w:dyaOrig="320" w14:anchorId="16EF135A">
          <v:shape id="_x0000_i1059" type="#_x0000_t75" style="width:77pt;height:15.65pt" o:ole="">
            <v:imagedata r:id="rId75" o:title=""/>
          </v:shape>
          <o:OLEObject Type="Embed" ProgID="Equation.DSMT4" ShapeID="_x0000_i1059" DrawAspect="Content" ObjectID="_1815317704" r:id="rId76"/>
        </w:object>
      </w:r>
    </w:p>
    <w:p w14:paraId="18C4177E" w14:textId="63C719CC" w:rsidR="00A20329" w:rsidRDefault="00766DB8" w:rsidP="00A20329">
      <w:pPr>
        <w:pStyle w:val="Prrafodelista"/>
        <w:numPr>
          <w:ilvl w:val="0"/>
          <w:numId w:val="1"/>
        </w:numPr>
      </w:pPr>
      <w:r>
        <w:lastRenderedPageBreak/>
        <w:t>Halla las soluciones válidas de las siguientes ecuaciones logarítmicas.</w:t>
      </w:r>
    </w:p>
    <w:p w14:paraId="751A3864" w14:textId="27983993" w:rsidR="00766DB8" w:rsidRDefault="00D21EA2" w:rsidP="00766DB8">
      <w:pPr>
        <w:pStyle w:val="Prrafodelista"/>
        <w:numPr>
          <w:ilvl w:val="1"/>
          <w:numId w:val="1"/>
        </w:numPr>
      </w:pPr>
      <w:r>
        <w:rPr>
          <w:position w:val="-24"/>
          <w:lang w:val="es-ES_tradnl"/>
        </w:rPr>
        <w:object w:dxaOrig="2180" w:dyaOrig="620" w14:anchorId="296C5608">
          <v:shape id="_x0000_i1060" type="#_x0000_t75" style="width:108.95pt;height:30.7pt" o:ole="">
            <v:imagedata r:id="rId77" o:title=""/>
          </v:shape>
          <o:OLEObject Type="Embed" ProgID="Equation.DSMT4" ShapeID="_x0000_i1060" DrawAspect="Content" ObjectID="_1815317705" r:id="rId78"/>
        </w:object>
      </w:r>
      <w:r w:rsidR="00766DB8">
        <w:t xml:space="preserve">  </w:t>
      </w:r>
      <w:r w:rsidR="00F01CD1">
        <w:t xml:space="preserve">       </w:t>
      </w:r>
      <w:r>
        <w:t>b</w:t>
      </w:r>
      <w:r w:rsidR="00766DB8">
        <w:t xml:space="preserve">) </w:t>
      </w:r>
      <w:r>
        <w:rPr>
          <w:position w:val="-10"/>
          <w:lang w:val="es-ES_tradnl"/>
        </w:rPr>
        <w:object w:dxaOrig="2280" w:dyaOrig="320" w14:anchorId="6AE7C9F5">
          <v:shape id="_x0000_i1061" type="#_x0000_t75" style="width:113.95pt;height:15.65pt" o:ole="">
            <v:imagedata r:id="rId79" o:title=""/>
          </v:shape>
          <o:OLEObject Type="Embed" ProgID="Equation.DSMT4" ShapeID="_x0000_i1061" DrawAspect="Content" ObjectID="_1815317706" r:id="rId80"/>
        </w:object>
      </w:r>
      <w:r w:rsidR="00766DB8">
        <w:t xml:space="preserve"> </w:t>
      </w:r>
      <w:r w:rsidR="00F01CD1">
        <w:t xml:space="preserve">       </w:t>
      </w:r>
      <w:r w:rsidR="00766DB8">
        <w:t xml:space="preserve">c) </w:t>
      </w:r>
      <w:r>
        <w:rPr>
          <w:position w:val="-24"/>
          <w:lang w:val="es-ES_tradnl"/>
        </w:rPr>
        <w:object w:dxaOrig="3040" w:dyaOrig="620" w14:anchorId="7EABF344">
          <v:shape id="_x0000_i1062" type="#_x0000_t75" style="width:152.15pt;height:30.7pt" o:ole="">
            <v:imagedata r:id="rId81" o:title=""/>
          </v:shape>
          <o:OLEObject Type="Embed" ProgID="Equation.DSMT4" ShapeID="_x0000_i1062" DrawAspect="Content" ObjectID="_1815317707" r:id="rId82"/>
        </w:object>
      </w:r>
      <w:r w:rsidR="00766DB8">
        <w:t xml:space="preserve"> </w:t>
      </w:r>
    </w:p>
    <w:p w14:paraId="3C06FA0E" w14:textId="0A84F3FD" w:rsidR="00A738DA" w:rsidRDefault="00A738DA" w:rsidP="00A738DA">
      <w:pPr>
        <w:pStyle w:val="Prrafodelista"/>
        <w:spacing w:line="360" w:lineRule="auto"/>
        <w:ind w:left="340"/>
      </w:pPr>
      <w:r w:rsidRPr="00A738DA">
        <w:rPr>
          <w:b/>
          <w:bCs/>
        </w:rPr>
        <w:t>Sol:</w:t>
      </w:r>
      <w:r>
        <w:t xml:space="preserve"> a) 4       b) 20 y 80       c) 2</w:t>
      </w:r>
    </w:p>
    <w:p w14:paraId="78E4F3A4" w14:textId="77777777" w:rsidR="00FD592B" w:rsidRDefault="00FD592B" w:rsidP="00FD592B">
      <w:pPr>
        <w:pStyle w:val="Sangradetextonormal"/>
        <w:spacing w:before="120"/>
        <w:ind w:left="340"/>
      </w:pPr>
    </w:p>
    <w:p w14:paraId="03C1675B" w14:textId="54E1E397" w:rsidR="0019264B" w:rsidRDefault="00766DB8" w:rsidP="0019264B">
      <w:pPr>
        <w:pStyle w:val="Sangradetextonormal"/>
        <w:numPr>
          <w:ilvl w:val="0"/>
          <w:numId w:val="1"/>
        </w:numPr>
        <w:spacing w:before="120"/>
      </w:pPr>
      <w:r>
        <w:t>Resuelve las siguientes ecuaciones exponenciales.</w:t>
      </w:r>
    </w:p>
    <w:p w14:paraId="32FE506E" w14:textId="40248FDE" w:rsidR="00C531E1" w:rsidRDefault="0019264B" w:rsidP="00181B67">
      <w:pPr>
        <w:pStyle w:val="Sangradetextonormal"/>
        <w:spacing w:before="120"/>
        <w:ind w:left="340"/>
      </w:pPr>
      <w:r>
        <w:t xml:space="preserve">a) </w:t>
      </w:r>
      <w:r w:rsidR="00D21EA2">
        <w:rPr>
          <w:position w:val="-6"/>
        </w:rPr>
        <w:object w:dxaOrig="1219" w:dyaOrig="360" w14:anchorId="4752F1F5">
          <v:shape id="_x0000_i1063" type="#_x0000_t75" style="width:60.75pt;height:18.15pt" o:ole="">
            <v:imagedata r:id="rId83" o:title=""/>
          </v:shape>
          <o:OLEObject Type="Embed" ProgID="Equation.DSMT4" ShapeID="_x0000_i1063" DrawAspect="Content" ObjectID="_1815317708" r:id="rId84"/>
        </w:object>
      </w:r>
      <w:r>
        <w:t xml:space="preserve">    </w:t>
      </w:r>
      <w:r w:rsidR="0077576D">
        <w:t xml:space="preserve">  </w:t>
      </w:r>
      <w:r w:rsidR="00C531E1">
        <w:t>b</w:t>
      </w:r>
      <w:r>
        <w:t xml:space="preserve">) </w:t>
      </w:r>
      <w:r w:rsidR="00D21EA2">
        <w:rPr>
          <w:rFonts w:cs="Arial"/>
          <w:position w:val="-6"/>
        </w:rPr>
        <w:object w:dxaOrig="1860" w:dyaOrig="320" w14:anchorId="46B2F270">
          <v:shape id="_x0000_i1064" type="#_x0000_t75" style="width:102.05pt;height:17.55pt" o:ole="" fillcolor="window">
            <v:imagedata r:id="rId85" o:title=""/>
          </v:shape>
          <o:OLEObject Type="Embed" ProgID="Equation.DSMT4" ShapeID="_x0000_i1064" DrawAspect="Content" ObjectID="_1815317709" r:id="rId86"/>
        </w:object>
      </w:r>
      <w:r>
        <w:t xml:space="preserve">   </w:t>
      </w:r>
      <w:r w:rsidR="0077576D">
        <w:t xml:space="preserve">   </w:t>
      </w:r>
      <w:r w:rsidR="00C531E1">
        <w:t>c</w:t>
      </w:r>
      <w:r>
        <w:t xml:space="preserve">) </w:t>
      </w:r>
      <w:r w:rsidR="00D21EA2">
        <w:rPr>
          <w:position w:val="-6"/>
        </w:rPr>
        <w:object w:dxaOrig="2120" w:dyaOrig="320" w14:anchorId="2E5E3259">
          <v:shape id="_x0000_i1065" type="#_x0000_t75" style="width:105.8pt;height:15.65pt" o:ole="">
            <v:imagedata r:id="rId87" o:title=""/>
          </v:shape>
          <o:OLEObject Type="Embed" ProgID="Equation.DSMT4" ShapeID="_x0000_i1065" DrawAspect="Content" ObjectID="_1815317710" r:id="rId88"/>
        </w:object>
      </w:r>
      <w:r w:rsidR="00181B67">
        <w:t xml:space="preserve">   </w:t>
      </w:r>
      <w:r w:rsidR="00C531E1" w:rsidRPr="00DC40DA">
        <w:rPr>
          <w:b/>
          <w:bCs/>
        </w:rPr>
        <w:t>Sol:</w:t>
      </w:r>
      <w:r w:rsidR="00C531E1">
        <w:t xml:space="preserve"> a) 2 y 3       b) </w:t>
      </w:r>
      <w:r w:rsidR="00F1789D">
        <w:t>2</w:t>
      </w:r>
      <w:r w:rsidR="00C531E1">
        <w:t xml:space="preserve">       c) </w:t>
      </w:r>
      <w:r w:rsidR="00F1789D">
        <w:t>1</w:t>
      </w:r>
    </w:p>
    <w:p w14:paraId="7B521A42" w14:textId="2B1B0F30" w:rsidR="00ED4BE5" w:rsidRPr="00ED4BE5" w:rsidRDefault="00D21EA2" w:rsidP="00D21EA2">
      <w:pPr>
        <w:tabs>
          <w:tab w:val="left" w:pos="7701"/>
        </w:tabs>
        <w:ind w:left="340"/>
        <w:jc w:val="both"/>
      </w:pPr>
      <w:r>
        <w:tab/>
      </w:r>
    </w:p>
    <w:p w14:paraId="64A5F9CA" w14:textId="77777777" w:rsidR="00FD592B" w:rsidRDefault="00FD592B" w:rsidP="00FD592B">
      <w:pPr>
        <w:pStyle w:val="Prrafodelista"/>
        <w:numPr>
          <w:ilvl w:val="0"/>
          <w:numId w:val="1"/>
        </w:numPr>
        <w:autoSpaceDE w:val="0"/>
        <w:autoSpaceDN w:val="0"/>
        <w:adjustRightInd w:val="0"/>
        <w:spacing w:after="60"/>
        <w:rPr>
          <w:bCs/>
        </w:rPr>
      </w:pPr>
      <w:r>
        <w:rPr>
          <w:bCs/>
        </w:rPr>
        <w:t xml:space="preserve">La suma de un número y su cuadrado es 42. ¿De qué número se trata? </w:t>
      </w:r>
      <w:r w:rsidRPr="009E0867">
        <w:rPr>
          <w:b/>
          <w:bCs/>
        </w:rPr>
        <w:t xml:space="preserve">Sol:  </w:t>
      </w:r>
      <w:r>
        <w:rPr>
          <w:bCs/>
        </w:rPr>
        <w:t>6 y también – 7</w:t>
      </w:r>
    </w:p>
    <w:p w14:paraId="3A17BAE3" w14:textId="77777777" w:rsidR="00FD592B" w:rsidRDefault="00FD592B" w:rsidP="00FD592B">
      <w:pPr>
        <w:ind w:left="340"/>
        <w:jc w:val="both"/>
      </w:pPr>
    </w:p>
    <w:p w14:paraId="7CB2B27B" w14:textId="77777777" w:rsidR="00FD592B" w:rsidRDefault="00FD592B" w:rsidP="00FD592B">
      <w:pPr>
        <w:pStyle w:val="Prrafodelista"/>
        <w:numPr>
          <w:ilvl w:val="0"/>
          <w:numId w:val="1"/>
        </w:numPr>
        <w:autoSpaceDE w:val="0"/>
        <w:autoSpaceDN w:val="0"/>
        <w:adjustRightInd w:val="0"/>
        <w:spacing w:after="60"/>
      </w:pPr>
      <w:r>
        <w:t xml:space="preserve">De </w:t>
      </w:r>
      <w:r w:rsidRPr="008D732C">
        <w:t xml:space="preserve">un campo de fútbol </w:t>
      </w:r>
      <w:r>
        <w:t xml:space="preserve">sabemos que </w:t>
      </w:r>
      <w:r w:rsidRPr="008D732C">
        <w:t xml:space="preserve">mide 30 m más de largo que </w:t>
      </w:r>
      <w:r>
        <w:t xml:space="preserve">de </w:t>
      </w:r>
      <w:r w:rsidRPr="008D732C">
        <w:t xml:space="preserve">ancho y </w:t>
      </w:r>
      <w:r>
        <w:t xml:space="preserve">que </w:t>
      </w:r>
      <w:r w:rsidRPr="008D732C">
        <w:t>su área es 7000 m</w:t>
      </w:r>
      <w:r w:rsidRPr="008D732C">
        <w:rPr>
          <w:vertAlign w:val="superscript"/>
        </w:rPr>
        <w:t>2</w:t>
      </w:r>
      <w:r>
        <w:t>. Además, las porterías miden 7 metros de largo y 2.5 m de altura. Halla las</w:t>
      </w:r>
      <w:r w:rsidRPr="008D732C">
        <w:t xml:space="preserve"> dimensiones</w:t>
      </w:r>
      <w:r>
        <w:t xml:space="preserve"> del campo.</w:t>
      </w:r>
    </w:p>
    <w:p w14:paraId="6E761583" w14:textId="77777777" w:rsidR="00FD592B" w:rsidRDefault="00FD592B" w:rsidP="00FD592B">
      <w:pPr>
        <w:autoSpaceDE w:val="0"/>
        <w:autoSpaceDN w:val="0"/>
        <w:adjustRightInd w:val="0"/>
        <w:ind w:firstLine="340"/>
        <w:rPr>
          <w:bCs/>
        </w:rPr>
      </w:pPr>
      <w:r w:rsidRPr="009E0867">
        <w:rPr>
          <w:b/>
          <w:bCs/>
        </w:rPr>
        <w:t>Sol</w:t>
      </w:r>
      <w:r>
        <w:rPr>
          <w:b/>
          <w:bCs/>
        </w:rPr>
        <w:t xml:space="preserve">:  </w:t>
      </w:r>
      <w:r w:rsidRPr="004F1102">
        <w:rPr>
          <w:bCs/>
        </w:rPr>
        <w:t>100 m de largo y 70 m de ancho</w:t>
      </w:r>
    </w:p>
    <w:p w14:paraId="4324341B" w14:textId="77777777" w:rsidR="00FD592B" w:rsidRDefault="00FD592B" w:rsidP="00FD592B">
      <w:pPr>
        <w:autoSpaceDE w:val="0"/>
        <w:autoSpaceDN w:val="0"/>
        <w:adjustRightInd w:val="0"/>
        <w:ind w:firstLine="340"/>
        <w:rPr>
          <w:bCs/>
        </w:rPr>
      </w:pPr>
    </w:p>
    <w:p w14:paraId="5EEFD0D7" w14:textId="77777777" w:rsidR="00FD592B" w:rsidRPr="009E0867" w:rsidRDefault="00FD592B" w:rsidP="00FD592B">
      <w:pPr>
        <w:autoSpaceDE w:val="0"/>
        <w:autoSpaceDN w:val="0"/>
        <w:adjustRightInd w:val="0"/>
        <w:ind w:firstLine="340"/>
      </w:pPr>
    </w:p>
    <w:p w14:paraId="312BAA90" w14:textId="77777777" w:rsidR="00FD592B" w:rsidRPr="00C57877" w:rsidRDefault="00FD592B" w:rsidP="00FD592B">
      <w:pPr>
        <w:pStyle w:val="Prrafodelista"/>
        <w:numPr>
          <w:ilvl w:val="0"/>
          <w:numId w:val="1"/>
        </w:numPr>
        <w:autoSpaceDE w:val="0"/>
        <w:autoSpaceDN w:val="0"/>
        <w:adjustRightInd w:val="0"/>
        <w:spacing w:after="60"/>
      </w:pPr>
      <w:r>
        <w:t xml:space="preserve">La diagonal de un rectángulo mide 10 centímetros. Halla sus dimensiones si un lado mide 2 cm más que el otro.   </w:t>
      </w:r>
      <w:r w:rsidRPr="009E0867">
        <w:rPr>
          <w:b/>
          <w:bCs/>
        </w:rPr>
        <w:t>Sol</w:t>
      </w:r>
      <w:r>
        <w:rPr>
          <w:b/>
          <w:bCs/>
        </w:rPr>
        <w:t xml:space="preserve">:  </w:t>
      </w:r>
      <w:r>
        <w:rPr>
          <w:bCs/>
        </w:rPr>
        <w:t>6 cm y 8 cm</w:t>
      </w:r>
    </w:p>
    <w:p w14:paraId="5928DDAB" w14:textId="77777777" w:rsidR="00FD592B" w:rsidRDefault="00FD592B" w:rsidP="00FD592B">
      <w:pPr>
        <w:ind w:left="340"/>
        <w:jc w:val="both"/>
      </w:pPr>
    </w:p>
    <w:p w14:paraId="401701FE" w14:textId="1E9D6648" w:rsidR="00ED4BE5" w:rsidRDefault="00ED4BE5" w:rsidP="003D35F3">
      <w:pPr>
        <w:numPr>
          <w:ilvl w:val="0"/>
          <w:numId w:val="1"/>
        </w:numPr>
        <w:jc w:val="both"/>
      </w:pPr>
      <w:r w:rsidRPr="00ED4BE5">
        <w:t>Res</w:t>
      </w:r>
      <w:r w:rsidR="003D35F3">
        <w:t xml:space="preserve">uelve las siguientes </w:t>
      </w:r>
      <w:r w:rsidR="008A6F7A">
        <w:t>in</w:t>
      </w:r>
      <w:r w:rsidR="003D35F3">
        <w:t>ecuaciones de primer grado.</w:t>
      </w:r>
    </w:p>
    <w:p w14:paraId="4DC3104E" w14:textId="77777777" w:rsidR="003D35F3" w:rsidRDefault="003D35F3" w:rsidP="003D35F3">
      <w:pPr>
        <w:pStyle w:val="Prrafodelista"/>
      </w:pPr>
    </w:p>
    <w:p w14:paraId="2B6E9E7E" w14:textId="024A7E61" w:rsidR="003D35F3" w:rsidRPr="00ED4BE5" w:rsidRDefault="00F26AB8" w:rsidP="003D35F3">
      <w:pPr>
        <w:pStyle w:val="Prrafodelista"/>
        <w:numPr>
          <w:ilvl w:val="1"/>
          <w:numId w:val="1"/>
        </w:numPr>
        <w:jc w:val="both"/>
      </w:pPr>
      <w:r>
        <w:rPr>
          <w:position w:val="-24"/>
        </w:rPr>
        <w:object w:dxaOrig="1800" w:dyaOrig="620" w14:anchorId="26283869">
          <v:shape id="_x0000_i1066" type="#_x0000_t75" style="width:90.15pt;height:30.7pt" o:ole="">
            <v:imagedata r:id="rId89" o:title=""/>
          </v:shape>
          <o:OLEObject Type="Embed" ProgID="Equation.DSMT4" ShapeID="_x0000_i1066" DrawAspect="Content" ObjectID="_1815317711" r:id="rId90"/>
        </w:object>
      </w:r>
      <w:r w:rsidR="0041416D">
        <w:t xml:space="preserve">        </w:t>
      </w:r>
      <w:r>
        <w:t>b</w:t>
      </w:r>
      <w:r w:rsidR="003D35F3">
        <w:t xml:space="preserve">) </w:t>
      </w:r>
      <w:r w:rsidRPr="00F26AB8">
        <w:rPr>
          <w:position w:val="-10"/>
        </w:rPr>
        <w:object w:dxaOrig="2600" w:dyaOrig="360" w14:anchorId="54611870">
          <v:shape id="_x0000_i1067" type="#_x0000_t75" style="width:129.6pt;height:18.15pt" o:ole="">
            <v:imagedata r:id="rId91" o:title=""/>
          </v:shape>
          <o:OLEObject Type="Embed" ProgID="Equation.DSMT4" ShapeID="_x0000_i1067" DrawAspect="Content" ObjectID="_1815317712" r:id="rId92"/>
        </w:object>
      </w:r>
      <w:r w:rsidR="0041416D">
        <w:t xml:space="preserve">          </w:t>
      </w:r>
      <w:r w:rsidR="003D35F3">
        <w:t>c)</w:t>
      </w:r>
      <w:r>
        <w:t xml:space="preserve"> </w:t>
      </w:r>
      <w:r w:rsidR="00720A93" w:rsidRPr="00F26AB8">
        <w:rPr>
          <w:position w:val="-10"/>
        </w:rPr>
        <w:object w:dxaOrig="2140" w:dyaOrig="320" w14:anchorId="54B09B40">
          <v:shape id="_x0000_i1068" type="#_x0000_t75" style="width:107.05pt;height:15.65pt" o:ole="">
            <v:imagedata r:id="rId93" o:title=""/>
          </v:shape>
          <o:OLEObject Type="Embed" ProgID="Equation.DSMT4" ShapeID="_x0000_i1068" DrawAspect="Content" ObjectID="_1815317713" r:id="rId94"/>
        </w:object>
      </w:r>
      <w:r w:rsidR="003D35F3">
        <w:t xml:space="preserve"> </w:t>
      </w:r>
    </w:p>
    <w:p w14:paraId="1B39AB46" w14:textId="6854CD8A" w:rsidR="0078045D" w:rsidRPr="00196B4C" w:rsidRDefault="0078045D" w:rsidP="0078045D">
      <w:pPr>
        <w:tabs>
          <w:tab w:val="left" w:pos="5670"/>
        </w:tabs>
        <w:autoSpaceDE w:val="0"/>
        <w:autoSpaceDN w:val="0"/>
        <w:adjustRightInd w:val="0"/>
        <w:ind w:left="357"/>
        <w:rPr>
          <w:lang w:eastAsia="es-MX"/>
        </w:rPr>
      </w:pPr>
      <w:r w:rsidRPr="00196B4C">
        <w:rPr>
          <w:lang w:eastAsia="es-MX"/>
        </w:rPr>
        <w:tab/>
      </w:r>
    </w:p>
    <w:p w14:paraId="7BED8A9F" w14:textId="18EFD4AE" w:rsidR="00D6393D" w:rsidRDefault="00D6393D" w:rsidP="0020577D">
      <w:pPr>
        <w:numPr>
          <w:ilvl w:val="0"/>
          <w:numId w:val="1"/>
        </w:numPr>
      </w:pPr>
      <w:r>
        <w:t>Resuelve las siguientes inecuaciones de segundo grado</w:t>
      </w:r>
      <w:r w:rsidR="00F26AB8">
        <w:t>.</w:t>
      </w:r>
    </w:p>
    <w:p w14:paraId="0883FE59" w14:textId="77777777" w:rsidR="00F26AB8" w:rsidRDefault="00F26AB8" w:rsidP="00F26AB8">
      <w:pPr>
        <w:ind w:left="340"/>
      </w:pPr>
    </w:p>
    <w:p w14:paraId="7DBB3FF0" w14:textId="53EF6119" w:rsidR="00D6393D" w:rsidRDefault="0095057F" w:rsidP="00D6393D">
      <w:pPr>
        <w:pStyle w:val="Prrafodelista"/>
        <w:numPr>
          <w:ilvl w:val="1"/>
          <w:numId w:val="1"/>
        </w:numPr>
      </w:pPr>
      <w:r>
        <w:rPr>
          <w:position w:val="-10"/>
        </w:rPr>
        <w:object w:dxaOrig="2079" w:dyaOrig="320" w14:anchorId="49467184">
          <v:shape id="_x0000_i1069" type="#_x0000_t75" style="width:104.55pt;height:15.65pt" o:ole="">
            <v:imagedata r:id="rId95" o:title=""/>
          </v:shape>
          <o:OLEObject Type="Embed" ProgID="Equation.DSMT4" ShapeID="_x0000_i1069" DrawAspect="Content" ObjectID="_1815317714" r:id="rId96"/>
        </w:object>
      </w:r>
      <w:r>
        <w:t xml:space="preserve">   </w:t>
      </w:r>
      <w:r w:rsidR="00F26AB8">
        <w:t xml:space="preserve">    </w:t>
      </w:r>
      <w:r>
        <w:t xml:space="preserve"> b</w:t>
      </w:r>
      <w:r w:rsidR="00D6393D">
        <w:t xml:space="preserve">) </w:t>
      </w:r>
      <w:r>
        <w:rPr>
          <w:position w:val="-6"/>
        </w:rPr>
        <w:object w:dxaOrig="1440" w:dyaOrig="320" w14:anchorId="165E5C11">
          <v:shape id="_x0000_i1070" type="#_x0000_t75" style="width:1in;height:15.65pt" o:ole="">
            <v:imagedata r:id="rId97" o:title=""/>
          </v:shape>
          <o:OLEObject Type="Embed" ProgID="Equation.DSMT4" ShapeID="_x0000_i1070" DrawAspect="Content" ObjectID="_1815317715" r:id="rId98"/>
        </w:object>
      </w:r>
      <w:r>
        <w:t xml:space="preserve">   </w:t>
      </w:r>
      <w:r w:rsidR="00F26AB8">
        <w:t xml:space="preserve">    </w:t>
      </w:r>
      <w:r>
        <w:t xml:space="preserve"> </w:t>
      </w:r>
      <w:r w:rsidR="00D6393D">
        <w:t>c)</w:t>
      </w:r>
      <w:r>
        <w:t xml:space="preserve"> </w:t>
      </w:r>
      <w:r w:rsidR="00F26AB8">
        <w:rPr>
          <w:position w:val="-6"/>
        </w:rPr>
        <w:object w:dxaOrig="1560" w:dyaOrig="320" w14:anchorId="35C19259">
          <v:shape id="_x0000_i1071" type="#_x0000_t75" style="width:78.25pt;height:15.65pt" o:ole="">
            <v:imagedata r:id="rId99" o:title=""/>
          </v:shape>
          <o:OLEObject Type="Embed" ProgID="Equation.DSMT4" ShapeID="_x0000_i1071" DrawAspect="Content" ObjectID="_1815317716" r:id="rId100"/>
        </w:object>
      </w:r>
      <w:r w:rsidR="00D6393D">
        <w:t xml:space="preserve"> </w:t>
      </w:r>
    </w:p>
    <w:p w14:paraId="303BB02E" w14:textId="77777777" w:rsidR="00D6393D" w:rsidRDefault="00D6393D" w:rsidP="00D6393D">
      <w:pPr>
        <w:pStyle w:val="Prrafodelista"/>
        <w:ind w:left="624"/>
      </w:pPr>
    </w:p>
    <w:p w14:paraId="7F462D3E" w14:textId="67F95EB9" w:rsidR="0020577D" w:rsidRDefault="0020577D" w:rsidP="0020577D">
      <w:pPr>
        <w:numPr>
          <w:ilvl w:val="0"/>
          <w:numId w:val="1"/>
        </w:numPr>
      </w:pPr>
      <w:r>
        <w:t>Resuelve las siguientes ecuaciones logarítmicas:</w:t>
      </w:r>
    </w:p>
    <w:p w14:paraId="42429A96" w14:textId="77777777" w:rsidR="0020577D" w:rsidRDefault="0020577D" w:rsidP="0020577D">
      <w:pPr>
        <w:tabs>
          <w:tab w:val="num" w:pos="360"/>
        </w:tabs>
        <w:ind w:left="360" w:hanging="360"/>
      </w:pPr>
    </w:p>
    <w:p w14:paraId="10313819" w14:textId="5978BD29" w:rsidR="0020577D" w:rsidRDefault="0020577D" w:rsidP="0020577D">
      <w:pPr>
        <w:tabs>
          <w:tab w:val="num" w:pos="360"/>
        </w:tabs>
        <w:ind w:left="360" w:hanging="360"/>
      </w:pPr>
      <w:r>
        <w:tab/>
        <w:t xml:space="preserve">a) </w:t>
      </w:r>
      <w:r w:rsidRPr="00321EE9">
        <w:rPr>
          <w:position w:val="-10"/>
        </w:rPr>
        <w:object w:dxaOrig="2000" w:dyaOrig="340" w14:anchorId="285A9AAB">
          <v:shape id="_x0000_i1072" type="#_x0000_t75" style="width:99.55pt;height:17.55pt" o:ole="">
            <v:imagedata r:id="rId101" o:title=""/>
          </v:shape>
          <o:OLEObject Type="Embed" ProgID="Equation.3" ShapeID="_x0000_i1072" DrawAspect="Content" ObjectID="_1815317717" r:id="rId102"/>
        </w:object>
      </w:r>
      <w:r>
        <w:tab/>
        <w:t xml:space="preserve">     b) </w:t>
      </w:r>
      <w:r w:rsidRPr="00321EE9">
        <w:rPr>
          <w:position w:val="-10"/>
        </w:rPr>
        <w:object w:dxaOrig="3540" w:dyaOrig="360" w14:anchorId="36EC690A">
          <v:shape id="_x0000_i1073" type="#_x0000_t75" style="width:177.2pt;height:18.15pt" o:ole="">
            <v:imagedata r:id="rId103" o:title=""/>
          </v:shape>
          <o:OLEObject Type="Embed" ProgID="Equation.3" ShapeID="_x0000_i1073" DrawAspect="Content" ObjectID="_1815317718" r:id="rId104"/>
        </w:object>
      </w:r>
      <w:r>
        <w:t xml:space="preserve">        c) </w:t>
      </w:r>
      <w:r w:rsidRPr="00321EE9">
        <w:rPr>
          <w:position w:val="-12"/>
        </w:rPr>
        <w:object w:dxaOrig="1120" w:dyaOrig="360" w14:anchorId="26867316">
          <v:shape id="_x0000_i1074" type="#_x0000_t75" style="width:56.35pt;height:18.15pt" o:ole="">
            <v:imagedata r:id="rId105" o:title=""/>
          </v:shape>
          <o:OLEObject Type="Embed" ProgID="Equation.3" ShapeID="_x0000_i1074" DrawAspect="Content" ObjectID="_1815317719" r:id="rId106"/>
        </w:object>
      </w:r>
      <w:r>
        <w:t xml:space="preserve">  </w:t>
      </w:r>
    </w:p>
    <w:p w14:paraId="4B41D51F" w14:textId="77777777" w:rsidR="0020577D" w:rsidRDefault="0020577D" w:rsidP="0020577D">
      <w:pPr>
        <w:tabs>
          <w:tab w:val="num" w:pos="360"/>
        </w:tabs>
        <w:ind w:left="360" w:hanging="360"/>
      </w:pPr>
    </w:p>
    <w:p w14:paraId="3799EF63" w14:textId="22AD8D74" w:rsidR="0020577D" w:rsidRDefault="0020577D" w:rsidP="0020577D">
      <w:pPr>
        <w:tabs>
          <w:tab w:val="num" w:pos="360"/>
        </w:tabs>
        <w:ind w:left="360" w:hanging="360"/>
      </w:pPr>
      <w:r>
        <w:tab/>
      </w:r>
      <w:r w:rsidRPr="00D24E76">
        <w:rPr>
          <w:b/>
        </w:rPr>
        <w:t>Sol</w:t>
      </w:r>
      <w:r>
        <w:t xml:space="preserve">: a) 0 (no vale) y 1/25   </w:t>
      </w:r>
      <w:r w:rsidR="00720A93">
        <w:t xml:space="preserve">     </w:t>
      </w:r>
      <w:r>
        <w:t xml:space="preserve"> b) 3/2 y -1/2 (no </w:t>
      </w:r>
      <w:proofErr w:type="gramStart"/>
      <w:r>
        <w:t xml:space="preserve">vale)   </w:t>
      </w:r>
      <w:proofErr w:type="gramEnd"/>
      <w:r w:rsidR="00720A93">
        <w:t xml:space="preserve">       </w:t>
      </w:r>
      <w:r>
        <w:t xml:space="preserve"> c) 0 (no vale), </w:t>
      </w:r>
      <w:r w:rsidRPr="00F64056">
        <w:rPr>
          <w:position w:val="-10"/>
        </w:rPr>
        <w:object w:dxaOrig="1280" w:dyaOrig="380" w14:anchorId="0EF9CD4A">
          <v:shape id="_x0000_i1075" type="#_x0000_t75" style="width:63.85pt;height:18.8pt" o:ole="">
            <v:imagedata r:id="rId107" o:title=""/>
          </v:shape>
          <o:OLEObject Type="Embed" ProgID="Equation.DSMT4" ShapeID="_x0000_i1075" DrawAspect="Content" ObjectID="_1815317720" r:id="rId108"/>
        </w:object>
      </w:r>
      <w:r>
        <w:t xml:space="preserve"> (no vale)</w:t>
      </w:r>
    </w:p>
    <w:p w14:paraId="27817CBD" w14:textId="77777777" w:rsidR="0020577D" w:rsidRDefault="0020577D" w:rsidP="0020577D">
      <w:pPr>
        <w:spacing w:line="360" w:lineRule="auto"/>
        <w:ind w:left="340"/>
      </w:pPr>
    </w:p>
    <w:p w14:paraId="2D9B14FC" w14:textId="62ED980F" w:rsidR="0020577D" w:rsidRDefault="0020577D" w:rsidP="0020577D">
      <w:pPr>
        <w:numPr>
          <w:ilvl w:val="0"/>
          <w:numId w:val="1"/>
        </w:numPr>
        <w:spacing w:line="360" w:lineRule="auto"/>
      </w:pPr>
      <w:r>
        <w:t xml:space="preserve">Resuelve las siguientes ecuaciones exponenciales: </w:t>
      </w:r>
    </w:p>
    <w:p w14:paraId="49261DE1" w14:textId="1ACE4A01" w:rsidR="00FA117E" w:rsidRDefault="00FD592B" w:rsidP="0020577D">
      <w:pPr>
        <w:pStyle w:val="Prrafodelista"/>
        <w:ind w:left="340"/>
      </w:pPr>
      <w:r>
        <w:t xml:space="preserve">a) </w:t>
      </w:r>
      <w:r w:rsidR="0020577D" w:rsidRPr="00DD5F53">
        <w:rPr>
          <w:position w:val="-6"/>
        </w:rPr>
        <w:object w:dxaOrig="1820" w:dyaOrig="320" w14:anchorId="20454F80">
          <v:shape id="_x0000_i1076" type="#_x0000_t75" style="width:90.15pt;height:15.65pt" o:ole="">
            <v:imagedata r:id="rId109" o:title=""/>
          </v:shape>
          <o:OLEObject Type="Embed" ProgID="Equation.3" ShapeID="_x0000_i1076" DrawAspect="Content" ObjectID="_1815317721" r:id="rId110"/>
        </w:object>
      </w:r>
      <w:r w:rsidR="0020577D">
        <w:t xml:space="preserve">      b) </w:t>
      </w:r>
      <w:r w:rsidR="0020577D" w:rsidRPr="00321EE9">
        <w:rPr>
          <w:position w:val="-10"/>
        </w:rPr>
        <w:object w:dxaOrig="1780" w:dyaOrig="360" w14:anchorId="1E079D25">
          <v:shape id="_x0000_i1077" type="#_x0000_t75" style="width:89.55pt;height:18.15pt" o:ole="">
            <v:imagedata r:id="rId111" o:title=""/>
          </v:shape>
          <o:OLEObject Type="Embed" ProgID="Equation.3" ShapeID="_x0000_i1077" DrawAspect="Content" ObjectID="_1815317722" r:id="rId112"/>
        </w:object>
      </w:r>
      <w:r w:rsidR="0020577D">
        <w:t xml:space="preserve">      </w:t>
      </w:r>
      <w:r w:rsidR="0020577D" w:rsidRPr="001835DB">
        <w:t>c)</w:t>
      </w:r>
      <w:r w:rsidR="0020577D">
        <w:t xml:space="preserve"> </w:t>
      </w:r>
      <w:r w:rsidR="0020577D" w:rsidRPr="00321EE9">
        <w:rPr>
          <w:position w:val="-6"/>
        </w:rPr>
        <w:object w:dxaOrig="1660" w:dyaOrig="320" w14:anchorId="25245E66">
          <v:shape id="_x0000_i1078" type="#_x0000_t75" style="width:83.25pt;height:15.65pt" o:ole="">
            <v:imagedata r:id="rId113" o:title=""/>
          </v:shape>
          <o:OLEObject Type="Embed" ProgID="Equation.3" ShapeID="_x0000_i1078" DrawAspect="Content" ObjectID="_1815317723" r:id="rId114"/>
        </w:object>
      </w:r>
      <w:r w:rsidR="0020577D">
        <w:t xml:space="preserve">    </w:t>
      </w:r>
      <w:r w:rsidR="0020577D" w:rsidRPr="007B0DF1">
        <w:rPr>
          <w:b/>
        </w:rPr>
        <w:t xml:space="preserve">Sol: </w:t>
      </w:r>
      <w:r w:rsidR="0020577D">
        <w:t>a) 1    b) 3 y – 2    c)</w:t>
      </w:r>
      <w:r>
        <w:t xml:space="preserve"> </w:t>
      </w:r>
      <w:r w:rsidR="0020577D">
        <w:t>14/5</w:t>
      </w:r>
    </w:p>
    <w:p w14:paraId="45A98578" w14:textId="77777777" w:rsidR="003D35F3" w:rsidRDefault="003D35F3" w:rsidP="0020577D">
      <w:pPr>
        <w:pStyle w:val="Prrafodelista"/>
        <w:ind w:left="340"/>
      </w:pPr>
    </w:p>
    <w:p w14:paraId="09AA0B52" w14:textId="0470087A" w:rsidR="003D35F3" w:rsidRDefault="003D35F3" w:rsidP="00931758">
      <w:pPr>
        <w:pStyle w:val="Prrafodelista"/>
        <w:numPr>
          <w:ilvl w:val="0"/>
          <w:numId w:val="1"/>
        </w:numPr>
      </w:pPr>
      <w:r>
        <w:t>De las llaves que tengo en mi llavero, la mitad son de puertas de mi casa, tres corresponden a armarios de la oficina y el octavo restante son de la casa de mis padres. ¿Cuántas llaves tengo en mi llavero?</w:t>
      </w:r>
    </w:p>
    <w:p w14:paraId="46CE1B25" w14:textId="77777777" w:rsidR="008A6F7A" w:rsidRDefault="008A6F7A" w:rsidP="008A6F7A">
      <w:pPr>
        <w:spacing w:line="360" w:lineRule="auto"/>
        <w:ind w:left="340"/>
        <w:jc w:val="both"/>
      </w:pPr>
    </w:p>
    <w:p w14:paraId="14AACA4C" w14:textId="6BF43421" w:rsidR="00B7082F" w:rsidRDefault="00B7082F" w:rsidP="00931758">
      <w:pPr>
        <w:numPr>
          <w:ilvl w:val="0"/>
          <w:numId w:val="1"/>
        </w:numPr>
      </w:pPr>
      <w:r>
        <w:t>El profesor de Matemáticas de Tomás le ha mandado hacer las actividades de su cuaderno de ejercicios. Cuando Tomás ha terminado un tercio de las páginas se fija en que si hace tres páginas más solo le quedará la mitad del cuaderno por completar. ¿Cuántas páginas tiene el cuaderno?</w:t>
      </w:r>
    </w:p>
    <w:p w14:paraId="33E95953" w14:textId="77777777" w:rsidR="0025350E" w:rsidRDefault="0025350E" w:rsidP="0025350E">
      <w:pPr>
        <w:pStyle w:val="Prrafodelista"/>
      </w:pPr>
    </w:p>
    <w:p w14:paraId="249D947F" w14:textId="4C569C76" w:rsidR="0025350E" w:rsidRDefault="0025350E" w:rsidP="0025350E">
      <w:pPr>
        <w:numPr>
          <w:ilvl w:val="0"/>
          <w:numId w:val="1"/>
        </w:numPr>
        <w:spacing w:line="360" w:lineRule="auto"/>
        <w:jc w:val="both"/>
      </w:pPr>
      <w:r>
        <w:t xml:space="preserve">Una solución de la ecuación  </w:t>
      </w:r>
      <w:r>
        <w:rPr>
          <w:position w:val="-6"/>
        </w:rPr>
        <w:object w:dxaOrig="1460" w:dyaOrig="320" w14:anchorId="1A14A716">
          <v:shape id="_x0000_i1079" type="#_x0000_t75" style="width:73.25pt;height:16.3pt" o:ole="">
            <v:imagedata r:id="rId115" o:title=""/>
          </v:shape>
          <o:OLEObject Type="Embed" ProgID="Equation.DSMT4" ShapeID="_x0000_i1079" DrawAspect="Content" ObjectID="_1815317724" r:id="rId116"/>
        </w:object>
      </w:r>
      <w:r>
        <w:t xml:space="preserve">  es  </w:t>
      </w:r>
      <w:r>
        <w:rPr>
          <w:position w:val="-24"/>
        </w:rPr>
        <w:object w:dxaOrig="600" w:dyaOrig="620" w14:anchorId="255AB9FB">
          <v:shape id="_x0000_i1080" type="#_x0000_t75" style="width:30.05pt;height:31.3pt" o:ole="">
            <v:imagedata r:id="rId117" o:title=""/>
          </v:shape>
          <o:OLEObject Type="Embed" ProgID="Equation.DSMT4" ShapeID="_x0000_i1080" DrawAspect="Content" ObjectID="_1815317725" r:id="rId118"/>
        </w:object>
      </w:r>
      <w:r>
        <w:t xml:space="preserve">. </w:t>
      </w:r>
      <w:proofErr w:type="gramStart"/>
      <w:r>
        <w:t xml:space="preserve">Calcula  </w:t>
      </w:r>
      <w:r>
        <w:rPr>
          <w:i/>
          <w:iCs/>
        </w:rPr>
        <w:t>k</w:t>
      </w:r>
      <w:proofErr w:type="gramEnd"/>
      <w:r>
        <w:t xml:space="preserve">  y la otra solución.</w:t>
      </w:r>
    </w:p>
    <w:p w14:paraId="0F4F5D54" w14:textId="1FC7784F" w:rsidR="00B7082F" w:rsidRDefault="00B7082F" w:rsidP="00931758">
      <w:pPr>
        <w:numPr>
          <w:ilvl w:val="0"/>
          <w:numId w:val="1"/>
        </w:numPr>
      </w:pPr>
      <w:r>
        <w:t xml:space="preserve">Dos albañiles transportan </w:t>
      </w:r>
      <w:r w:rsidR="00931758">
        <w:t xml:space="preserve">los </w:t>
      </w:r>
      <w:r>
        <w:t>escombro</w:t>
      </w:r>
      <w:r w:rsidR="00931758">
        <w:t>s</w:t>
      </w:r>
      <w:r>
        <w:t xml:space="preserve"> de una obra hasta el contenedor. Cuando ya han transportado dos quintos de mismo, se dan cuenta de que el escombro que falta por llevar es la mitad de la cantidad inicial de escombro más 150 kilos. ¿Cuántos kilos de escombro deben llevar?</w:t>
      </w:r>
    </w:p>
    <w:p w14:paraId="5A386148" w14:textId="77777777" w:rsidR="00931758" w:rsidRDefault="00931758" w:rsidP="00931758">
      <w:pPr>
        <w:ind w:left="340"/>
        <w:jc w:val="both"/>
      </w:pPr>
    </w:p>
    <w:p w14:paraId="72BC1D2E" w14:textId="425F39C7" w:rsidR="00B7082F" w:rsidRDefault="00B7082F" w:rsidP="00931758">
      <w:pPr>
        <w:numPr>
          <w:ilvl w:val="0"/>
          <w:numId w:val="1"/>
        </w:numPr>
      </w:pPr>
      <w:r>
        <w:t>Tres hermanos tienen una diferencia de edad de dos años. El producto de sus edades supera en 190 unidades al cubo de la edad del menor. ¿Cuáles son las edades de los hermanos?</w:t>
      </w:r>
    </w:p>
    <w:p w14:paraId="4AB9BE5A" w14:textId="77777777" w:rsidR="00931758" w:rsidRDefault="00931758" w:rsidP="00931758">
      <w:pPr>
        <w:ind w:left="340"/>
        <w:jc w:val="both"/>
      </w:pPr>
    </w:p>
    <w:p w14:paraId="35B85A5C" w14:textId="3FF8E6C4" w:rsidR="00B7082F" w:rsidRDefault="00B7082F" w:rsidP="00931758">
      <w:pPr>
        <w:numPr>
          <w:ilvl w:val="0"/>
          <w:numId w:val="1"/>
        </w:numPr>
      </w:pPr>
      <w:r>
        <w:t>Pablo dibuja un rectángulo cuya altura mide 2 cm más que la base y de área tiene 120 cm</w:t>
      </w:r>
      <w:r>
        <w:rPr>
          <w:vertAlign w:val="superscript"/>
        </w:rPr>
        <w:t>2</w:t>
      </w:r>
      <w:r>
        <w:t>. ¿Cuáles son sus dimensiones?</w:t>
      </w:r>
    </w:p>
    <w:p w14:paraId="69F1F831" w14:textId="77777777" w:rsidR="00931758" w:rsidRDefault="00931758" w:rsidP="00931758">
      <w:pPr>
        <w:ind w:left="340"/>
        <w:jc w:val="both"/>
      </w:pPr>
    </w:p>
    <w:p w14:paraId="686C17FF" w14:textId="57C91DB8" w:rsidR="00BB06E6" w:rsidRDefault="00BB06E6" w:rsidP="00931758">
      <w:pPr>
        <w:numPr>
          <w:ilvl w:val="0"/>
          <w:numId w:val="1"/>
        </w:numPr>
      </w:pPr>
      <w:r>
        <w:t>Añadiendo 6 cm a cada uno de los lados de un cuadrado, el área resultante es 48 cm</w:t>
      </w:r>
      <w:r>
        <w:rPr>
          <w:vertAlign w:val="superscript"/>
        </w:rPr>
        <w:t>2</w:t>
      </w:r>
      <w:r>
        <w:t xml:space="preserve"> mayor que el área inicial. Determina la longitud de los lados del cuadrado inicial.</w:t>
      </w:r>
    </w:p>
    <w:p w14:paraId="15E18A0D" w14:textId="77777777" w:rsidR="00BB06E6" w:rsidRDefault="00BB06E6" w:rsidP="00F001A5">
      <w:pPr>
        <w:jc w:val="both"/>
      </w:pPr>
    </w:p>
    <w:p w14:paraId="0879C43B" w14:textId="7DABE518" w:rsidR="00BB06E6" w:rsidRDefault="00BB06E6" w:rsidP="00931758">
      <w:pPr>
        <w:numPr>
          <w:ilvl w:val="0"/>
          <w:numId w:val="1"/>
        </w:numPr>
      </w:pPr>
      <w:r>
        <w:t>Un grupo de estudiantes alquila un piso por 500 € al mes. Si aumentase el grupo en uno más, se ahorrarían 25 € cada uno. ¿Cuántos estudiantes son?</w:t>
      </w:r>
    </w:p>
    <w:p w14:paraId="4269C50E" w14:textId="77777777" w:rsidR="00BB06E6" w:rsidRDefault="00BB06E6" w:rsidP="00F001A5">
      <w:pPr>
        <w:jc w:val="both"/>
      </w:pPr>
    </w:p>
    <w:p w14:paraId="6EB977B6" w14:textId="4331381C" w:rsidR="00BB06E6" w:rsidRDefault="00BB06E6" w:rsidP="00931758">
      <w:pPr>
        <w:numPr>
          <w:ilvl w:val="0"/>
          <w:numId w:val="1"/>
        </w:numPr>
      </w:pPr>
      <w:r>
        <w:t>A las nueve de la mañana, Paloma sale de paseo en bicicleta, a una velocidad de 12 km/h.  Hora y media después, sale en su búsqueda Fernando con una motocicleta a 30 km/h.  ¿A qué hora alcanzará Fernando a Paloma?</w:t>
      </w:r>
    </w:p>
    <w:p w14:paraId="68EDED09" w14:textId="77777777" w:rsidR="007772A3" w:rsidRDefault="007772A3" w:rsidP="007772A3">
      <w:pPr>
        <w:pStyle w:val="Prrafodelista"/>
      </w:pPr>
    </w:p>
    <w:p w14:paraId="1D969A34" w14:textId="60959A6D" w:rsidR="007772A3" w:rsidRDefault="007772A3" w:rsidP="00931758">
      <w:pPr>
        <w:pStyle w:val="Prrafodelista"/>
        <w:numPr>
          <w:ilvl w:val="0"/>
          <w:numId w:val="1"/>
        </w:numPr>
        <w:spacing w:line="360" w:lineRule="auto"/>
      </w:pPr>
      <w:r>
        <w:t>Resuelve las siguientes inecuaciones de primer grado:</w:t>
      </w:r>
    </w:p>
    <w:p w14:paraId="75F30C83" w14:textId="45BF2AB1" w:rsidR="007772A3" w:rsidRDefault="007772A3" w:rsidP="00A96C35">
      <w:pPr>
        <w:numPr>
          <w:ilvl w:val="1"/>
          <w:numId w:val="1"/>
        </w:numPr>
        <w:spacing w:line="360" w:lineRule="auto"/>
      </w:pPr>
      <w:r>
        <w:rPr>
          <w:position w:val="-24"/>
        </w:rPr>
        <w:object w:dxaOrig="1680" w:dyaOrig="620" w14:anchorId="2840806B">
          <v:shape id="_x0000_i1081" type="#_x0000_t75" style="width:83.9pt;height:31.3pt" o:ole="">
            <v:imagedata r:id="rId119" o:title=""/>
          </v:shape>
          <o:OLEObject Type="Embed" ProgID="Equation.DSMT4" ShapeID="_x0000_i1081" DrawAspect="Content" ObjectID="_1815317726" r:id="rId120"/>
        </w:object>
      </w:r>
      <w:r w:rsidR="00931758">
        <w:t xml:space="preserve">      b) </w:t>
      </w:r>
      <w:r>
        <w:rPr>
          <w:position w:val="-24"/>
        </w:rPr>
        <w:object w:dxaOrig="2520" w:dyaOrig="620" w14:anchorId="4D8B578C">
          <v:shape id="_x0000_i1082" type="#_x0000_t75" style="width:125.85pt;height:31.3pt" o:ole="">
            <v:imagedata r:id="rId121" o:title=""/>
          </v:shape>
          <o:OLEObject Type="Embed" ProgID="Equation.DSMT4" ShapeID="_x0000_i1082" DrawAspect="Content" ObjectID="_1815317727" r:id="rId122"/>
        </w:object>
      </w:r>
      <w:r w:rsidR="00931758">
        <w:t xml:space="preserve">      c) </w:t>
      </w:r>
      <w:r>
        <w:rPr>
          <w:position w:val="-24"/>
        </w:rPr>
        <w:object w:dxaOrig="2400" w:dyaOrig="620" w14:anchorId="75AA650E">
          <v:shape id="_x0000_i1083" type="#_x0000_t75" style="width:120.2pt;height:31.3pt" o:ole="">
            <v:imagedata r:id="rId123" o:title=""/>
          </v:shape>
          <o:OLEObject Type="Embed" ProgID="Equation.DSMT4" ShapeID="_x0000_i1083" DrawAspect="Content" ObjectID="_1815317728" r:id="rId124"/>
        </w:object>
      </w:r>
    </w:p>
    <w:p w14:paraId="724595F5" w14:textId="77A4BA2F" w:rsidR="007772A3" w:rsidRDefault="00931758" w:rsidP="00931758">
      <w:pPr>
        <w:spacing w:line="360" w:lineRule="auto"/>
        <w:ind w:left="340"/>
      </w:pPr>
      <w:r>
        <w:t xml:space="preserve">d) </w:t>
      </w:r>
      <w:r w:rsidR="007772A3">
        <w:rPr>
          <w:position w:val="-24"/>
        </w:rPr>
        <w:object w:dxaOrig="2320" w:dyaOrig="620" w14:anchorId="24F3CA11">
          <v:shape id="_x0000_i1084" type="#_x0000_t75" style="width:116.45pt;height:31.3pt" o:ole="">
            <v:imagedata r:id="rId125" o:title=""/>
          </v:shape>
          <o:OLEObject Type="Embed" ProgID="Equation.DSMT4" ShapeID="_x0000_i1084" DrawAspect="Content" ObjectID="_1815317729" r:id="rId126"/>
        </w:object>
      </w:r>
      <w:r>
        <w:t xml:space="preserve">      e) </w:t>
      </w:r>
      <w:r w:rsidR="007772A3">
        <w:rPr>
          <w:position w:val="-24"/>
        </w:rPr>
        <w:object w:dxaOrig="1520" w:dyaOrig="620" w14:anchorId="379BAAF2">
          <v:shape id="_x0000_i1085" type="#_x0000_t75" style="width:75.75pt;height:31.3pt" o:ole="">
            <v:imagedata r:id="rId127" o:title=""/>
          </v:shape>
          <o:OLEObject Type="Embed" ProgID="Equation.DSMT4" ShapeID="_x0000_i1085" DrawAspect="Content" ObjectID="_1815317730" r:id="rId128"/>
        </w:object>
      </w:r>
      <w:r>
        <w:t xml:space="preserve">      f) </w:t>
      </w:r>
      <w:r w:rsidR="007772A3">
        <w:rPr>
          <w:position w:val="-24"/>
        </w:rPr>
        <w:object w:dxaOrig="1520" w:dyaOrig="620" w14:anchorId="69F9C54D">
          <v:shape id="_x0000_i1086" type="#_x0000_t75" style="width:75.75pt;height:31.3pt" o:ole="">
            <v:imagedata r:id="rId129" o:title=""/>
          </v:shape>
          <o:OLEObject Type="Embed" ProgID="Equation.DSMT4" ShapeID="_x0000_i1086" DrawAspect="Content" ObjectID="_1815317731" r:id="rId130"/>
        </w:object>
      </w:r>
    </w:p>
    <w:p w14:paraId="4F63AA36" w14:textId="1EFCF538" w:rsidR="007772A3" w:rsidRDefault="007772A3" w:rsidP="00931758">
      <w:pPr>
        <w:spacing w:line="360" w:lineRule="auto"/>
        <w:ind w:left="624"/>
      </w:pPr>
    </w:p>
    <w:p w14:paraId="3D85B9D3" w14:textId="175ED306" w:rsidR="007772A3" w:rsidRDefault="007772A3" w:rsidP="00CB3576">
      <w:pPr>
        <w:pStyle w:val="Prrafodelista"/>
        <w:numPr>
          <w:ilvl w:val="0"/>
          <w:numId w:val="1"/>
        </w:numPr>
        <w:spacing w:line="360" w:lineRule="auto"/>
      </w:pPr>
      <w:r>
        <w:t>Resuelve las siguientes inecuaciones de segundo grado y más:</w:t>
      </w:r>
    </w:p>
    <w:p w14:paraId="4DDF32C5" w14:textId="77777777" w:rsidR="00CA1551" w:rsidRDefault="007772A3" w:rsidP="007F3C7D">
      <w:pPr>
        <w:numPr>
          <w:ilvl w:val="1"/>
          <w:numId w:val="1"/>
        </w:numPr>
        <w:spacing w:line="360" w:lineRule="auto"/>
      </w:pPr>
      <w:r>
        <w:rPr>
          <w:position w:val="-10"/>
        </w:rPr>
        <w:object w:dxaOrig="2079" w:dyaOrig="320" w14:anchorId="0AB5CACC">
          <v:shape id="_x0000_i1087" type="#_x0000_t75" style="width:104.55pt;height:16.3pt" o:ole="">
            <v:imagedata r:id="rId95" o:title=""/>
          </v:shape>
          <o:OLEObject Type="Embed" ProgID="Equation.DSMT4" ShapeID="_x0000_i1087" DrawAspect="Content" ObjectID="_1815317732" r:id="rId131"/>
        </w:object>
      </w:r>
      <w:r w:rsidR="00C54124">
        <w:t xml:space="preserve">      b) </w:t>
      </w:r>
      <w:r>
        <w:rPr>
          <w:position w:val="-6"/>
        </w:rPr>
        <w:object w:dxaOrig="1219" w:dyaOrig="320" w14:anchorId="3B2D94B5">
          <v:shape id="_x0000_i1088" type="#_x0000_t75" style="width:60.75pt;height:16.3pt" o:ole="">
            <v:imagedata r:id="rId132" o:title=""/>
          </v:shape>
          <o:OLEObject Type="Embed" ProgID="Equation.DSMT4" ShapeID="_x0000_i1088" DrawAspect="Content" ObjectID="_1815317733" r:id="rId133"/>
        </w:object>
      </w:r>
      <w:r w:rsidR="00C54124">
        <w:t xml:space="preserve">      c) </w:t>
      </w:r>
      <w:r>
        <w:rPr>
          <w:position w:val="-6"/>
        </w:rPr>
        <w:object w:dxaOrig="1420" w:dyaOrig="320" w14:anchorId="5EAEBBA5">
          <v:shape id="_x0000_i1089" type="#_x0000_t75" style="width:70.75pt;height:16.3pt" o:ole="">
            <v:imagedata r:id="rId134" o:title=""/>
          </v:shape>
          <o:OLEObject Type="Embed" ProgID="Equation.DSMT4" ShapeID="_x0000_i1089" DrawAspect="Content" ObjectID="_1815317734" r:id="rId135"/>
        </w:object>
      </w:r>
      <w:r w:rsidR="003575AC">
        <w:t xml:space="preserve">      d) </w:t>
      </w:r>
      <w:r>
        <w:rPr>
          <w:position w:val="-6"/>
        </w:rPr>
        <w:object w:dxaOrig="1500" w:dyaOrig="320" w14:anchorId="423D8A5F">
          <v:shape id="_x0000_i1090" type="#_x0000_t75" style="width:75.15pt;height:16.3pt" o:ole="">
            <v:imagedata r:id="rId136" o:title=""/>
          </v:shape>
          <o:OLEObject Type="Embed" ProgID="Equation.DSMT4" ShapeID="_x0000_i1090" DrawAspect="Content" ObjectID="_1815317735" r:id="rId137"/>
        </w:object>
      </w:r>
    </w:p>
    <w:p w14:paraId="0F4A966B" w14:textId="4DB7CE99" w:rsidR="007772A3" w:rsidRDefault="00CA1551" w:rsidP="00CA1551">
      <w:pPr>
        <w:spacing w:line="360" w:lineRule="auto"/>
        <w:ind w:left="340"/>
      </w:pPr>
      <w:r>
        <w:t xml:space="preserve">e) </w:t>
      </w:r>
      <w:r w:rsidR="007772A3">
        <w:rPr>
          <w:position w:val="-10"/>
        </w:rPr>
        <w:object w:dxaOrig="2480" w:dyaOrig="320" w14:anchorId="4DF24011">
          <v:shape id="_x0000_i1091" type="#_x0000_t75" style="width:123.95pt;height:16.3pt" o:ole="">
            <v:imagedata r:id="rId138" o:title=""/>
          </v:shape>
          <o:OLEObject Type="Embed" ProgID="Equation.DSMT4" ShapeID="_x0000_i1091" DrawAspect="Content" ObjectID="_1815317736" r:id="rId139"/>
        </w:object>
      </w:r>
      <w:r w:rsidR="00C54124">
        <w:t xml:space="preserve">      </w:t>
      </w:r>
      <w:r>
        <w:t xml:space="preserve">f) </w:t>
      </w:r>
      <w:r w:rsidR="007772A3">
        <w:rPr>
          <w:position w:val="-10"/>
        </w:rPr>
        <w:object w:dxaOrig="2480" w:dyaOrig="360" w14:anchorId="6190B90B">
          <v:shape id="_x0000_i1092" type="#_x0000_t75" style="width:123.95pt;height:18.15pt" o:ole="">
            <v:imagedata r:id="rId140" o:title=""/>
          </v:shape>
          <o:OLEObject Type="Embed" ProgID="Equation.DSMT4" ShapeID="_x0000_i1092" DrawAspect="Content" ObjectID="_1815317737" r:id="rId141"/>
        </w:object>
      </w:r>
      <w:r>
        <w:t xml:space="preserve">      g)</w:t>
      </w:r>
      <w:r w:rsidR="007772A3">
        <w:rPr>
          <w:position w:val="-6"/>
        </w:rPr>
        <w:object w:dxaOrig="1560" w:dyaOrig="320" w14:anchorId="0817D848">
          <v:shape id="_x0000_i1093" type="#_x0000_t75" style="width:78.25pt;height:16.3pt" o:ole="">
            <v:imagedata r:id="rId142" o:title=""/>
          </v:shape>
          <o:OLEObject Type="Embed" ProgID="Equation.DSMT4" ShapeID="_x0000_i1093" DrawAspect="Content" ObjectID="_1815317738" r:id="rId143"/>
        </w:object>
      </w:r>
      <w:r w:rsidR="00C54124">
        <w:t xml:space="preserve">      </w:t>
      </w:r>
      <w:r>
        <w:t>h)</w:t>
      </w:r>
      <w:r w:rsidR="00C54124">
        <w:t xml:space="preserve"> </w:t>
      </w:r>
      <w:r w:rsidR="007772A3">
        <w:rPr>
          <w:position w:val="-6"/>
        </w:rPr>
        <w:object w:dxaOrig="1540" w:dyaOrig="320" w14:anchorId="304D23B1">
          <v:shape id="_x0000_i1094" type="#_x0000_t75" style="width:77pt;height:16.3pt" o:ole="">
            <v:imagedata r:id="rId144" o:title=""/>
          </v:shape>
          <o:OLEObject Type="Embed" ProgID="Equation.DSMT4" ShapeID="_x0000_i1094" DrawAspect="Content" ObjectID="_1815317739" r:id="rId145"/>
        </w:object>
      </w:r>
    </w:p>
    <w:p w14:paraId="1A307F5F" w14:textId="5400B3A6" w:rsidR="00B7082F" w:rsidRDefault="00B7082F" w:rsidP="00C54124">
      <w:pPr>
        <w:spacing w:line="360" w:lineRule="auto"/>
        <w:ind w:left="340"/>
        <w:jc w:val="both"/>
      </w:pPr>
    </w:p>
    <w:p w14:paraId="1B8CF545" w14:textId="77777777" w:rsidR="003D35F3" w:rsidRPr="00534725" w:rsidRDefault="003D35F3" w:rsidP="0020577D">
      <w:pPr>
        <w:pStyle w:val="Prrafodelista"/>
        <w:ind w:left="340"/>
        <w:rPr>
          <w:lang w:val="es-ES_tradnl"/>
        </w:rPr>
      </w:pPr>
    </w:p>
    <w:sectPr w:rsidR="003D35F3" w:rsidRPr="00534725" w:rsidSect="00E94B64">
      <w:footerReference w:type="even" r:id="rId146"/>
      <w:footerReference w:type="default" r:id="rId147"/>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7C3F" w14:textId="77777777" w:rsidR="006F501F" w:rsidRDefault="006F501F">
      <w:r>
        <w:separator/>
      </w:r>
    </w:p>
  </w:endnote>
  <w:endnote w:type="continuationSeparator" w:id="0">
    <w:p w14:paraId="40AF041B" w14:textId="77777777" w:rsidR="006F501F" w:rsidRDefault="006F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6AB0" w14:textId="47D24252" w:rsidR="007772A3" w:rsidRDefault="007772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59C4">
      <w:rPr>
        <w:rStyle w:val="Nmerodepgina"/>
        <w:noProof/>
      </w:rPr>
      <w:t>2</w:t>
    </w:r>
    <w:r>
      <w:rPr>
        <w:rStyle w:val="Nmerodepgina"/>
      </w:rPr>
      <w:fldChar w:fldCharType="end"/>
    </w:r>
  </w:p>
  <w:p w14:paraId="3C02B5DC" w14:textId="77777777" w:rsidR="007772A3" w:rsidRDefault="007772A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39C1" w14:textId="77777777" w:rsidR="007772A3" w:rsidRDefault="007772A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3FA43" w14:textId="77777777" w:rsidR="006F501F" w:rsidRDefault="006F501F">
      <w:r>
        <w:separator/>
      </w:r>
    </w:p>
  </w:footnote>
  <w:footnote w:type="continuationSeparator" w:id="0">
    <w:p w14:paraId="5CEA6BD4" w14:textId="77777777" w:rsidR="006F501F" w:rsidRDefault="006F5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F5"/>
    <w:multiLevelType w:val="hybridMultilevel"/>
    <w:tmpl w:val="1F7E6FAC"/>
    <w:lvl w:ilvl="0" w:tplc="A6B4D5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9DE2A22"/>
    <w:multiLevelType w:val="hybridMultilevel"/>
    <w:tmpl w:val="51A2226C"/>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362AE"/>
    <w:multiLevelType w:val="hybridMultilevel"/>
    <w:tmpl w:val="D6644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E54708"/>
    <w:multiLevelType w:val="hybridMultilevel"/>
    <w:tmpl w:val="58843B92"/>
    <w:lvl w:ilvl="0" w:tplc="AED22AB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8D09AA"/>
    <w:multiLevelType w:val="hybridMultilevel"/>
    <w:tmpl w:val="7074A7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D710F0"/>
    <w:multiLevelType w:val="multilevel"/>
    <w:tmpl w:val="A118B4BE"/>
    <w:lvl w:ilvl="0">
      <w:start w:val="1"/>
      <w:numFmt w:val="decimal"/>
      <w:lvlText w:val="%1."/>
      <w:lvlJc w:val="left"/>
      <w:pPr>
        <w:tabs>
          <w:tab w:val="num" w:pos="36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9A1D2E"/>
    <w:multiLevelType w:val="hybridMultilevel"/>
    <w:tmpl w:val="9FCCB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A544D4"/>
    <w:multiLevelType w:val="multilevel"/>
    <w:tmpl w:val="D3C0216A"/>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73E41FB"/>
    <w:multiLevelType w:val="hybridMultilevel"/>
    <w:tmpl w:val="EC10DE0A"/>
    <w:lvl w:ilvl="0" w:tplc="2982DEA8">
      <w:start w:val="1"/>
      <w:numFmt w:val="decimal"/>
      <w:pStyle w:val="04Enunciadoactividad"/>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DF57B6"/>
    <w:multiLevelType w:val="multilevel"/>
    <w:tmpl w:val="2B248E8C"/>
    <w:lvl w:ilvl="0">
      <w:start w:val="1"/>
      <w:numFmt w:val="decimal"/>
      <w:lvlText w:val="%1."/>
      <w:lvlJc w:val="left"/>
      <w:pPr>
        <w:tabs>
          <w:tab w:val="num" w:pos="340"/>
        </w:tabs>
        <w:ind w:left="340" w:hanging="340"/>
      </w:pPr>
      <w:rPr>
        <w:rFonts w:ascii="Times New Roman" w:hAnsi="Times New Roman" w:hint="default"/>
        <w:b/>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91E2F7E"/>
    <w:multiLevelType w:val="multilevel"/>
    <w:tmpl w:val="6C5A3048"/>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position w:val="0"/>
        <w:sz w:val="24"/>
      </w:rPr>
    </w:lvl>
    <w:lvl w:ilvl="2">
      <w:start w:val="1"/>
      <w:numFmt w:val="lowerRoman"/>
      <w:lvlText w:val="%3)"/>
      <w:lvlJc w:val="right"/>
      <w:pPr>
        <w:tabs>
          <w:tab w:val="num" w:pos="907"/>
        </w:tabs>
        <w:ind w:left="907" w:hanging="283"/>
      </w:pPr>
      <w:rPr>
        <w:rFonts w:ascii="Times New Roman" w:hAnsi="Times New Roman" w:hint="default"/>
        <w:b w:val="0"/>
        <w:i w:val="0"/>
        <w:sz w:val="24"/>
      </w:rPr>
    </w:lvl>
    <w:lvl w:ilvl="3">
      <w:start w:val="1"/>
      <w:numFmt w:val="decimal"/>
      <w:lvlText w:val="%4."/>
      <w:lvlJc w:val="left"/>
      <w:pPr>
        <w:tabs>
          <w:tab w:val="num" w:pos="1021"/>
        </w:tabs>
        <w:ind w:left="1021" w:hanging="39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396505A"/>
    <w:multiLevelType w:val="hybridMultilevel"/>
    <w:tmpl w:val="AB463F8E"/>
    <w:lvl w:ilvl="0" w:tplc="30BC11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3B295416"/>
    <w:multiLevelType w:val="multilevel"/>
    <w:tmpl w:val="082A96DE"/>
    <w:lvl w:ilvl="0">
      <w:start w:val="1"/>
      <w:numFmt w:val="decimal"/>
      <w:lvlText w:val="%1."/>
      <w:lvlJc w:val="left"/>
      <w:pPr>
        <w:tabs>
          <w:tab w:val="num" w:pos="340"/>
        </w:tabs>
        <w:ind w:left="340" w:hanging="340"/>
      </w:pPr>
      <w:rPr>
        <w:rFonts w:ascii="Times New Roman" w:hAnsi="Times New Roman" w:hint="default"/>
        <w:b/>
        <w:bCs/>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F3A4581"/>
    <w:multiLevelType w:val="multilevel"/>
    <w:tmpl w:val="AD60E172"/>
    <w:lvl w:ilvl="0">
      <w:start w:val="1"/>
      <w:numFmt w:val="decimal"/>
      <w:suff w:val="space"/>
      <w:lvlText w:val="%1."/>
      <w:lvlJc w:val="left"/>
      <w:pPr>
        <w:ind w:left="567" w:hanging="397"/>
      </w:pPr>
      <w:rPr>
        <w:rFonts w:ascii="Times New Roman" w:hAnsi="Times New Roman" w:hint="default"/>
        <w:b w:val="0"/>
        <w:i w:val="0"/>
        <w:sz w:val="24"/>
      </w:rPr>
    </w:lvl>
    <w:lvl w:ilvl="1">
      <w:start w:val="1"/>
      <w:numFmt w:val="none"/>
      <w:lvlText w:val="a)"/>
      <w:lvlJc w:val="left"/>
      <w:pPr>
        <w:tabs>
          <w:tab w:val="num" w:pos="1440"/>
        </w:tabs>
        <w:ind w:left="1440" w:hanging="360"/>
      </w:pPr>
      <w:rPr>
        <w:rFonts w:ascii="Times New Roman" w:hAnsi="Times New Roman" w:hint="default"/>
        <w:b w:val="0"/>
        <w:i w:val="0"/>
        <w:sz w:val="24"/>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389"/>
      <w:numFmt w:val="decimal"/>
      <w:lvlText w:val=""/>
      <w:lvlJc w:val="left"/>
      <w:pPr>
        <w:tabs>
          <w:tab w:val="num" w:pos="0"/>
        </w:tabs>
        <w:ind w:left="0" w:firstLine="0"/>
      </w:pPr>
      <w:rPr>
        <w:rFonts w:hint="default"/>
      </w:rPr>
    </w:lvl>
  </w:abstractNum>
  <w:abstractNum w:abstractNumId="14" w15:restartNumberingAfterBreak="0">
    <w:nsid w:val="3FA442D6"/>
    <w:multiLevelType w:val="hybridMultilevel"/>
    <w:tmpl w:val="5CFA422E"/>
    <w:lvl w:ilvl="0" w:tplc="612A047A">
      <w:start w:val="1"/>
      <w:numFmt w:val="lowerLetter"/>
      <w:lvlText w:val="%1)"/>
      <w:lvlJc w:val="left"/>
      <w:pPr>
        <w:ind w:left="840" w:hanging="360"/>
      </w:pPr>
      <w:rPr>
        <w:b w:val="0"/>
        <w:sz w:val="22"/>
      </w:rPr>
    </w:lvl>
    <w:lvl w:ilvl="1" w:tplc="0C0A0019">
      <w:start w:val="1"/>
      <w:numFmt w:val="lowerLetter"/>
      <w:lvlText w:val="%2."/>
      <w:lvlJc w:val="left"/>
      <w:pPr>
        <w:ind w:left="1560" w:hanging="360"/>
      </w:pPr>
    </w:lvl>
    <w:lvl w:ilvl="2" w:tplc="0C0A001B">
      <w:start w:val="1"/>
      <w:numFmt w:val="lowerRoman"/>
      <w:lvlText w:val="%3."/>
      <w:lvlJc w:val="right"/>
      <w:pPr>
        <w:ind w:left="2280" w:hanging="180"/>
      </w:pPr>
    </w:lvl>
    <w:lvl w:ilvl="3" w:tplc="0C0A000F">
      <w:start w:val="1"/>
      <w:numFmt w:val="decimal"/>
      <w:lvlText w:val="%4."/>
      <w:lvlJc w:val="left"/>
      <w:pPr>
        <w:ind w:left="3000" w:hanging="360"/>
      </w:pPr>
    </w:lvl>
    <w:lvl w:ilvl="4" w:tplc="0C0A0019">
      <w:start w:val="1"/>
      <w:numFmt w:val="lowerLetter"/>
      <w:lvlText w:val="%5."/>
      <w:lvlJc w:val="left"/>
      <w:pPr>
        <w:ind w:left="3720" w:hanging="360"/>
      </w:pPr>
    </w:lvl>
    <w:lvl w:ilvl="5" w:tplc="0C0A001B">
      <w:start w:val="1"/>
      <w:numFmt w:val="lowerRoman"/>
      <w:lvlText w:val="%6."/>
      <w:lvlJc w:val="right"/>
      <w:pPr>
        <w:ind w:left="4440" w:hanging="180"/>
      </w:pPr>
    </w:lvl>
    <w:lvl w:ilvl="6" w:tplc="0C0A000F">
      <w:start w:val="1"/>
      <w:numFmt w:val="decimal"/>
      <w:lvlText w:val="%7."/>
      <w:lvlJc w:val="left"/>
      <w:pPr>
        <w:ind w:left="5160" w:hanging="360"/>
      </w:pPr>
    </w:lvl>
    <w:lvl w:ilvl="7" w:tplc="0C0A0019">
      <w:start w:val="1"/>
      <w:numFmt w:val="lowerLetter"/>
      <w:lvlText w:val="%8."/>
      <w:lvlJc w:val="left"/>
      <w:pPr>
        <w:ind w:left="5880" w:hanging="360"/>
      </w:pPr>
    </w:lvl>
    <w:lvl w:ilvl="8" w:tplc="0C0A001B">
      <w:start w:val="1"/>
      <w:numFmt w:val="lowerRoman"/>
      <w:lvlText w:val="%9."/>
      <w:lvlJc w:val="right"/>
      <w:pPr>
        <w:ind w:left="6600" w:hanging="180"/>
      </w:pPr>
    </w:lvl>
  </w:abstractNum>
  <w:abstractNum w:abstractNumId="15" w15:restartNumberingAfterBreak="0">
    <w:nsid w:val="44E71470"/>
    <w:multiLevelType w:val="hybridMultilevel"/>
    <w:tmpl w:val="FAC27D06"/>
    <w:lvl w:ilvl="0" w:tplc="0C0A000F">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4E43D5"/>
    <w:multiLevelType w:val="multilevel"/>
    <w:tmpl w:val="8C202958"/>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98254AD"/>
    <w:multiLevelType w:val="multilevel"/>
    <w:tmpl w:val="16C844B6"/>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position w:val="0"/>
        <w:sz w:val="24"/>
      </w:rPr>
    </w:lvl>
    <w:lvl w:ilvl="2">
      <w:start w:val="1"/>
      <w:numFmt w:val="lowerRoman"/>
      <w:lvlText w:val="%3)"/>
      <w:lvlJc w:val="right"/>
      <w:pPr>
        <w:tabs>
          <w:tab w:val="num" w:pos="907"/>
        </w:tabs>
        <w:ind w:left="907" w:hanging="283"/>
      </w:pPr>
      <w:rPr>
        <w:rFonts w:ascii="Times New Roman" w:hAnsi="Times New Roman" w:hint="default"/>
        <w:b w:val="0"/>
        <w:i w:val="0"/>
        <w:sz w:val="24"/>
      </w:rPr>
    </w:lvl>
    <w:lvl w:ilvl="3">
      <w:start w:val="1"/>
      <w:numFmt w:val="decimal"/>
      <w:lvlText w:val="%4."/>
      <w:lvlJc w:val="left"/>
      <w:pPr>
        <w:tabs>
          <w:tab w:val="num" w:pos="1021"/>
        </w:tabs>
        <w:ind w:left="340" w:hanging="34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9FB62C4"/>
    <w:multiLevelType w:val="hybridMultilevel"/>
    <w:tmpl w:val="92368CF6"/>
    <w:lvl w:ilvl="0" w:tplc="212AD1BA">
      <w:start w:val="1"/>
      <w:numFmt w:val="lowerLetter"/>
      <w:pStyle w:val="05Enunciadoapartados"/>
      <w:lvlText w:val="%1)"/>
      <w:lvlJc w:val="left"/>
      <w:pPr>
        <w:ind w:left="786" w:hanging="360"/>
      </w:pPr>
      <w:rPr>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4D27106F"/>
    <w:multiLevelType w:val="hybridMultilevel"/>
    <w:tmpl w:val="5E741130"/>
    <w:lvl w:ilvl="0" w:tplc="0C0A000F">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777CA2"/>
    <w:multiLevelType w:val="hybridMultilevel"/>
    <w:tmpl w:val="18F2593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DE6066"/>
    <w:multiLevelType w:val="hybridMultilevel"/>
    <w:tmpl w:val="D3028610"/>
    <w:lvl w:ilvl="0" w:tplc="91005916">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1CC531D"/>
    <w:multiLevelType w:val="hybridMultilevel"/>
    <w:tmpl w:val="DC52DA7E"/>
    <w:lvl w:ilvl="0" w:tplc="CF7AF9AE">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534C493B"/>
    <w:multiLevelType w:val="hybridMultilevel"/>
    <w:tmpl w:val="405C9030"/>
    <w:lvl w:ilvl="0" w:tplc="95E2A96C">
      <w:start w:val="1"/>
      <w:numFmt w:val="decimal"/>
      <w:lvlText w:val="%1."/>
      <w:lvlJc w:val="left"/>
      <w:pPr>
        <w:ind w:left="480" w:hanging="360"/>
      </w:pPr>
      <w:rPr>
        <w:b/>
        <w:sz w:val="22"/>
      </w:rPr>
    </w:lvl>
    <w:lvl w:ilvl="1" w:tplc="0C0A0019">
      <w:start w:val="1"/>
      <w:numFmt w:val="lowerLetter"/>
      <w:lvlText w:val="%2."/>
      <w:lvlJc w:val="left"/>
      <w:pPr>
        <w:ind w:left="1200" w:hanging="360"/>
      </w:pPr>
    </w:lvl>
    <w:lvl w:ilvl="2" w:tplc="0C0A001B">
      <w:start w:val="1"/>
      <w:numFmt w:val="lowerRoman"/>
      <w:lvlText w:val="%3."/>
      <w:lvlJc w:val="right"/>
      <w:pPr>
        <w:ind w:left="1920" w:hanging="180"/>
      </w:pPr>
    </w:lvl>
    <w:lvl w:ilvl="3" w:tplc="0C0A000F">
      <w:start w:val="1"/>
      <w:numFmt w:val="decimal"/>
      <w:lvlText w:val="%4."/>
      <w:lvlJc w:val="left"/>
      <w:pPr>
        <w:ind w:left="2640" w:hanging="360"/>
      </w:pPr>
    </w:lvl>
    <w:lvl w:ilvl="4" w:tplc="0C0A0019">
      <w:start w:val="1"/>
      <w:numFmt w:val="lowerLetter"/>
      <w:lvlText w:val="%5."/>
      <w:lvlJc w:val="left"/>
      <w:pPr>
        <w:ind w:left="3360" w:hanging="360"/>
      </w:pPr>
    </w:lvl>
    <w:lvl w:ilvl="5" w:tplc="0C0A001B">
      <w:start w:val="1"/>
      <w:numFmt w:val="lowerRoman"/>
      <w:lvlText w:val="%6."/>
      <w:lvlJc w:val="right"/>
      <w:pPr>
        <w:ind w:left="4080" w:hanging="180"/>
      </w:pPr>
    </w:lvl>
    <w:lvl w:ilvl="6" w:tplc="0C0A000F">
      <w:start w:val="1"/>
      <w:numFmt w:val="decimal"/>
      <w:lvlText w:val="%7."/>
      <w:lvlJc w:val="left"/>
      <w:pPr>
        <w:ind w:left="4800" w:hanging="360"/>
      </w:pPr>
    </w:lvl>
    <w:lvl w:ilvl="7" w:tplc="0C0A0019">
      <w:start w:val="1"/>
      <w:numFmt w:val="lowerLetter"/>
      <w:lvlText w:val="%8."/>
      <w:lvlJc w:val="left"/>
      <w:pPr>
        <w:ind w:left="5520" w:hanging="360"/>
      </w:pPr>
    </w:lvl>
    <w:lvl w:ilvl="8" w:tplc="0C0A001B">
      <w:start w:val="1"/>
      <w:numFmt w:val="lowerRoman"/>
      <w:lvlText w:val="%9."/>
      <w:lvlJc w:val="right"/>
      <w:pPr>
        <w:ind w:left="6240" w:hanging="180"/>
      </w:pPr>
    </w:lvl>
  </w:abstractNum>
  <w:abstractNum w:abstractNumId="24" w15:restartNumberingAfterBreak="0">
    <w:nsid w:val="56BB0104"/>
    <w:multiLevelType w:val="hybridMultilevel"/>
    <w:tmpl w:val="99CA47A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030ADE"/>
    <w:multiLevelType w:val="hybridMultilevel"/>
    <w:tmpl w:val="E3561DBA"/>
    <w:lvl w:ilvl="0" w:tplc="CA362EBE">
      <w:start w:val="1"/>
      <w:numFmt w:val="decimal"/>
      <w:lvlText w:val="%1."/>
      <w:lvlJc w:val="left"/>
      <w:pPr>
        <w:ind w:left="360" w:hanging="360"/>
      </w:pPr>
      <w:rPr>
        <w:rFonts w:ascii="Times New Roman" w:hAnsi="Times New Roman" w:cs="Times New Roman" w:hint="default"/>
        <w:b/>
        <w:sz w:val="24"/>
        <w:szCs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0BE1710"/>
    <w:multiLevelType w:val="multilevel"/>
    <w:tmpl w:val="11B6DFC2"/>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sz w:val="24"/>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4C934F4"/>
    <w:multiLevelType w:val="multilevel"/>
    <w:tmpl w:val="92CAD318"/>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4313B0F"/>
    <w:multiLevelType w:val="hybridMultilevel"/>
    <w:tmpl w:val="229C2B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7D615CA"/>
    <w:multiLevelType w:val="multilevel"/>
    <w:tmpl w:val="04CA1390"/>
    <w:lvl w:ilvl="0">
      <w:start w:val="2"/>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sz w:val="24"/>
      </w:rPr>
    </w:lvl>
    <w:lvl w:ilvl="2">
      <w:start w:val="1"/>
      <w:numFmt w:val="lowerRoman"/>
      <w:lvlText w:val="%3."/>
      <w:lvlJc w:val="right"/>
      <w:pPr>
        <w:tabs>
          <w:tab w:val="num" w:pos="964"/>
        </w:tabs>
        <w:ind w:left="964" w:hanging="34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80A6E98"/>
    <w:multiLevelType w:val="multilevel"/>
    <w:tmpl w:val="AF6C4AB8"/>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sz w:val="24"/>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88988645">
    <w:abstractNumId w:val="12"/>
  </w:num>
  <w:num w:numId="2" w16cid:durableId="404645774">
    <w:abstractNumId w:val="11"/>
  </w:num>
  <w:num w:numId="3" w16cid:durableId="1950234612">
    <w:abstractNumId w:val="0"/>
  </w:num>
  <w:num w:numId="4" w16cid:durableId="1127745535">
    <w:abstractNumId w:val="22"/>
  </w:num>
  <w:num w:numId="5" w16cid:durableId="1463419226">
    <w:abstractNumId w:val="8"/>
  </w:num>
  <w:num w:numId="6" w16cid:durableId="1716194421">
    <w:abstractNumId w:val="18"/>
  </w:num>
  <w:num w:numId="7" w16cid:durableId="433600380">
    <w:abstractNumId w:val="18"/>
    <w:lvlOverride w:ilvl="0">
      <w:startOverride w:val="1"/>
    </w:lvlOverride>
  </w:num>
  <w:num w:numId="8" w16cid:durableId="1738892150">
    <w:abstractNumId w:val="8"/>
    <w:lvlOverride w:ilvl="0">
      <w:startOverride w:val="1"/>
    </w:lvlOverride>
  </w:num>
  <w:num w:numId="9" w16cid:durableId="444808880">
    <w:abstractNumId w:val="3"/>
  </w:num>
  <w:num w:numId="10" w16cid:durableId="2024434416">
    <w:abstractNumId w:val="21"/>
  </w:num>
  <w:num w:numId="11" w16cid:durableId="306058686">
    <w:abstractNumId w:val="2"/>
  </w:num>
  <w:num w:numId="12" w16cid:durableId="555699014">
    <w:abstractNumId w:val="8"/>
    <w:lvlOverride w:ilvl="0">
      <w:startOverride w:val="5"/>
    </w:lvlOverride>
  </w:num>
  <w:num w:numId="13" w16cid:durableId="1872187749">
    <w:abstractNumId w:val="8"/>
    <w:lvlOverride w:ilvl="0">
      <w:startOverride w:val="5"/>
    </w:lvlOverride>
  </w:num>
  <w:num w:numId="14" w16cid:durableId="1675451694">
    <w:abstractNumId w:val="8"/>
    <w:lvlOverride w:ilvl="0">
      <w:startOverride w:val="5"/>
    </w:lvlOverride>
  </w:num>
  <w:num w:numId="15" w16cid:durableId="827208931">
    <w:abstractNumId w:val="20"/>
  </w:num>
  <w:num w:numId="16" w16cid:durableId="1183276629">
    <w:abstractNumId w:val="24"/>
  </w:num>
  <w:num w:numId="17" w16cid:durableId="1152984778">
    <w:abstractNumId w:val="1"/>
  </w:num>
  <w:num w:numId="18" w16cid:durableId="1807887856">
    <w:abstractNumId w:val="8"/>
  </w:num>
  <w:num w:numId="19" w16cid:durableId="14188664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69004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02966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2378120">
    <w:abstractNumId w:val="15"/>
  </w:num>
  <w:num w:numId="23" w16cid:durableId="972560199">
    <w:abstractNumId w:val="19"/>
  </w:num>
  <w:num w:numId="24" w16cid:durableId="534654132">
    <w:abstractNumId w:val="4"/>
  </w:num>
  <w:num w:numId="25" w16cid:durableId="2027830379">
    <w:abstractNumId w:val="6"/>
  </w:num>
  <w:num w:numId="26" w16cid:durableId="155609812">
    <w:abstractNumId w:val="28"/>
  </w:num>
  <w:num w:numId="27" w16cid:durableId="307635440">
    <w:abstractNumId w:val="30"/>
  </w:num>
  <w:num w:numId="28" w16cid:durableId="2099985044">
    <w:abstractNumId w:val="26"/>
  </w:num>
  <w:num w:numId="29" w16cid:durableId="2112621916">
    <w:abstractNumId w:val="25"/>
  </w:num>
  <w:num w:numId="30" w16cid:durableId="912935790">
    <w:abstractNumId w:val="13"/>
  </w:num>
  <w:num w:numId="31" w16cid:durableId="944651462">
    <w:abstractNumId w:val="27"/>
  </w:num>
  <w:num w:numId="32" w16cid:durableId="86997464">
    <w:abstractNumId w:val="10"/>
  </w:num>
  <w:num w:numId="33" w16cid:durableId="1452822536">
    <w:abstractNumId w:val="17"/>
  </w:num>
  <w:num w:numId="34" w16cid:durableId="1883440246">
    <w:abstractNumId w:val="5"/>
  </w:num>
  <w:num w:numId="35" w16cid:durableId="955016985">
    <w:abstractNumId w:val="9"/>
  </w:num>
  <w:num w:numId="36" w16cid:durableId="1495023479">
    <w:abstractNumId w:val="7"/>
  </w:num>
  <w:num w:numId="37" w16cid:durableId="1433547802">
    <w:abstractNumId w:val="29"/>
  </w:num>
  <w:num w:numId="38" w16cid:durableId="925580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FC1"/>
    <w:rsid w:val="00001A64"/>
    <w:rsid w:val="00004D02"/>
    <w:rsid w:val="000100B4"/>
    <w:rsid w:val="00013420"/>
    <w:rsid w:val="00015A39"/>
    <w:rsid w:val="0003667C"/>
    <w:rsid w:val="00054E74"/>
    <w:rsid w:val="000570A8"/>
    <w:rsid w:val="0008619F"/>
    <w:rsid w:val="0009358A"/>
    <w:rsid w:val="000A0824"/>
    <w:rsid w:val="000B05AD"/>
    <w:rsid w:val="000C2D38"/>
    <w:rsid w:val="000D3AEB"/>
    <w:rsid w:val="000E0CB9"/>
    <w:rsid w:val="000E0EF8"/>
    <w:rsid w:val="00103741"/>
    <w:rsid w:val="00103E8B"/>
    <w:rsid w:val="00111296"/>
    <w:rsid w:val="00120D39"/>
    <w:rsid w:val="001525BB"/>
    <w:rsid w:val="00165E7A"/>
    <w:rsid w:val="001708EB"/>
    <w:rsid w:val="00180192"/>
    <w:rsid w:val="00181B67"/>
    <w:rsid w:val="00184140"/>
    <w:rsid w:val="00185D86"/>
    <w:rsid w:val="0019264B"/>
    <w:rsid w:val="001A224B"/>
    <w:rsid w:val="001D1706"/>
    <w:rsid w:val="001D269D"/>
    <w:rsid w:val="001E171E"/>
    <w:rsid w:val="001F7364"/>
    <w:rsid w:val="0020577D"/>
    <w:rsid w:val="002078E6"/>
    <w:rsid w:val="002124BD"/>
    <w:rsid w:val="00213A61"/>
    <w:rsid w:val="00227F31"/>
    <w:rsid w:val="00230D38"/>
    <w:rsid w:val="00231D15"/>
    <w:rsid w:val="00245049"/>
    <w:rsid w:val="0024780D"/>
    <w:rsid w:val="0025350E"/>
    <w:rsid w:val="002571B5"/>
    <w:rsid w:val="00266E93"/>
    <w:rsid w:val="002678D7"/>
    <w:rsid w:val="002860C3"/>
    <w:rsid w:val="002878AA"/>
    <w:rsid w:val="0029323A"/>
    <w:rsid w:val="00297946"/>
    <w:rsid w:val="002A1AE2"/>
    <w:rsid w:val="002A3427"/>
    <w:rsid w:val="002B754D"/>
    <w:rsid w:val="002C0078"/>
    <w:rsid w:val="002D4B19"/>
    <w:rsid w:val="002E1FDA"/>
    <w:rsid w:val="002F5DED"/>
    <w:rsid w:val="003027FB"/>
    <w:rsid w:val="003108A2"/>
    <w:rsid w:val="00317D42"/>
    <w:rsid w:val="00342BE5"/>
    <w:rsid w:val="00345582"/>
    <w:rsid w:val="003575AC"/>
    <w:rsid w:val="00360256"/>
    <w:rsid w:val="003631DF"/>
    <w:rsid w:val="003754D1"/>
    <w:rsid w:val="003939A9"/>
    <w:rsid w:val="0039765E"/>
    <w:rsid w:val="003A5E5A"/>
    <w:rsid w:val="003A6E9E"/>
    <w:rsid w:val="003B1B81"/>
    <w:rsid w:val="003B62B3"/>
    <w:rsid w:val="003C0329"/>
    <w:rsid w:val="003C04C4"/>
    <w:rsid w:val="003C1B9D"/>
    <w:rsid w:val="003C7C00"/>
    <w:rsid w:val="003D35F3"/>
    <w:rsid w:val="003D562A"/>
    <w:rsid w:val="003F4670"/>
    <w:rsid w:val="003F5A18"/>
    <w:rsid w:val="00407FD3"/>
    <w:rsid w:val="0041416D"/>
    <w:rsid w:val="00415974"/>
    <w:rsid w:val="00423C0D"/>
    <w:rsid w:val="0043608E"/>
    <w:rsid w:val="00444360"/>
    <w:rsid w:val="00456384"/>
    <w:rsid w:val="00460533"/>
    <w:rsid w:val="00473334"/>
    <w:rsid w:val="00473974"/>
    <w:rsid w:val="0048637A"/>
    <w:rsid w:val="00490718"/>
    <w:rsid w:val="004A2318"/>
    <w:rsid w:val="004C31A3"/>
    <w:rsid w:val="004D4793"/>
    <w:rsid w:val="004D7232"/>
    <w:rsid w:val="004E7CE0"/>
    <w:rsid w:val="00510EE9"/>
    <w:rsid w:val="00512CBF"/>
    <w:rsid w:val="00513448"/>
    <w:rsid w:val="00513486"/>
    <w:rsid w:val="005267AF"/>
    <w:rsid w:val="00526A12"/>
    <w:rsid w:val="00534725"/>
    <w:rsid w:val="00543518"/>
    <w:rsid w:val="0054530D"/>
    <w:rsid w:val="00554AF8"/>
    <w:rsid w:val="00561CD5"/>
    <w:rsid w:val="00562CC1"/>
    <w:rsid w:val="0057722C"/>
    <w:rsid w:val="005806DE"/>
    <w:rsid w:val="00581616"/>
    <w:rsid w:val="00583975"/>
    <w:rsid w:val="005B47B8"/>
    <w:rsid w:val="005B65FE"/>
    <w:rsid w:val="005D3251"/>
    <w:rsid w:val="005F3245"/>
    <w:rsid w:val="005F47D8"/>
    <w:rsid w:val="00620D6B"/>
    <w:rsid w:val="00621489"/>
    <w:rsid w:val="006223DB"/>
    <w:rsid w:val="006356C8"/>
    <w:rsid w:val="006B765C"/>
    <w:rsid w:val="006C4DE5"/>
    <w:rsid w:val="006C670E"/>
    <w:rsid w:val="006D1252"/>
    <w:rsid w:val="006E5962"/>
    <w:rsid w:val="006E6522"/>
    <w:rsid w:val="006F43FA"/>
    <w:rsid w:val="006F501F"/>
    <w:rsid w:val="00701102"/>
    <w:rsid w:val="00716390"/>
    <w:rsid w:val="00720A93"/>
    <w:rsid w:val="0073108C"/>
    <w:rsid w:val="00731B74"/>
    <w:rsid w:val="00737EEE"/>
    <w:rsid w:val="007606ED"/>
    <w:rsid w:val="00766DB8"/>
    <w:rsid w:val="00770A9D"/>
    <w:rsid w:val="00770C39"/>
    <w:rsid w:val="0077234D"/>
    <w:rsid w:val="0077576D"/>
    <w:rsid w:val="007772A3"/>
    <w:rsid w:val="0078045D"/>
    <w:rsid w:val="00795C28"/>
    <w:rsid w:val="007A1978"/>
    <w:rsid w:val="007D0CD7"/>
    <w:rsid w:val="007E33B1"/>
    <w:rsid w:val="007E45A4"/>
    <w:rsid w:val="007E52CC"/>
    <w:rsid w:val="007E5910"/>
    <w:rsid w:val="007E657E"/>
    <w:rsid w:val="007F32C5"/>
    <w:rsid w:val="007F43EA"/>
    <w:rsid w:val="007F784F"/>
    <w:rsid w:val="007F7944"/>
    <w:rsid w:val="00804A6E"/>
    <w:rsid w:val="00817F43"/>
    <w:rsid w:val="008262A2"/>
    <w:rsid w:val="00826EF6"/>
    <w:rsid w:val="00831AF0"/>
    <w:rsid w:val="00834638"/>
    <w:rsid w:val="00846B24"/>
    <w:rsid w:val="00853B2F"/>
    <w:rsid w:val="00856ACA"/>
    <w:rsid w:val="00857E2B"/>
    <w:rsid w:val="008670C9"/>
    <w:rsid w:val="00871684"/>
    <w:rsid w:val="00874645"/>
    <w:rsid w:val="0088006B"/>
    <w:rsid w:val="008860E3"/>
    <w:rsid w:val="008914FE"/>
    <w:rsid w:val="008917EA"/>
    <w:rsid w:val="00891B27"/>
    <w:rsid w:val="0089537F"/>
    <w:rsid w:val="008A1CA7"/>
    <w:rsid w:val="008A6F7A"/>
    <w:rsid w:val="008A7B63"/>
    <w:rsid w:val="008B3A8C"/>
    <w:rsid w:val="008B7CAF"/>
    <w:rsid w:val="008C59C4"/>
    <w:rsid w:val="008D7F49"/>
    <w:rsid w:val="008E505F"/>
    <w:rsid w:val="008F7FAA"/>
    <w:rsid w:val="009037BA"/>
    <w:rsid w:val="00905C4E"/>
    <w:rsid w:val="00916017"/>
    <w:rsid w:val="00921B22"/>
    <w:rsid w:val="009277BE"/>
    <w:rsid w:val="009303B5"/>
    <w:rsid w:val="00931479"/>
    <w:rsid w:val="00931758"/>
    <w:rsid w:val="0093308F"/>
    <w:rsid w:val="009362FA"/>
    <w:rsid w:val="0094179B"/>
    <w:rsid w:val="0095057F"/>
    <w:rsid w:val="00952D0B"/>
    <w:rsid w:val="0095700C"/>
    <w:rsid w:val="00970F59"/>
    <w:rsid w:val="00974F61"/>
    <w:rsid w:val="009871D8"/>
    <w:rsid w:val="009A6E54"/>
    <w:rsid w:val="009A7615"/>
    <w:rsid w:val="009B3137"/>
    <w:rsid w:val="009B34A3"/>
    <w:rsid w:val="009C0FDE"/>
    <w:rsid w:val="009C1535"/>
    <w:rsid w:val="009C4C69"/>
    <w:rsid w:val="009C7DEA"/>
    <w:rsid w:val="009E59C3"/>
    <w:rsid w:val="009F3095"/>
    <w:rsid w:val="00A05923"/>
    <w:rsid w:val="00A1707E"/>
    <w:rsid w:val="00A20329"/>
    <w:rsid w:val="00A32E45"/>
    <w:rsid w:val="00A40B98"/>
    <w:rsid w:val="00A41111"/>
    <w:rsid w:val="00A45046"/>
    <w:rsid w:val="00A526E9"/>
    <w:rsid w:val="00A56092"/>
    <w:rsid w:val="00A71D2D"/>
    <w:rsid w:val="00A738DA"/>
    <w:rsid w:val="00A7403D"/>
    <w:rsid w:val="00A7519A"/>
    <w:rsid w:val="00A804E5"/>
    <w:rsid w:val="00A86788"/>
    <w:rsid w:val="00A872AB"/>
    <w:rsid w:val="00A874C2"/>
    <w:rsid w:val="00A904B0"/>
    <w:rsid w:val="00A9705F"/>
    <w:rsid w:val="00AB3619"/>
    <w:rsid w:val="00AE343A"/>
    <w:rsid w:val="00AF2488"/>
    <w:rsid w:val="00AF667E"/>
    <w:rsid w:val="00B2351F"/>
    <w:rsid w:val="00B3038B"/>
    <w:rsid w:val="00B35165"/>
    <w:rsid w:val="00B42E09"/>
    <w:rsid w:val="00B51485"/>
    <w:rsid w:val="00B5232E"/>
    <w:rsid w:val="00B57541"/>
    <w:rsid w:val="00B64757"/>
    <w:rsid w:val="00B7082F"/>
    <w:rsid w:val="00B722DE"/>
    <w:rsid w:val="00B821CE"/>
    <w:rsid w:val="00B87995"/>
    <w:rsid w:val="00BB0585"/>
    <w:rsid w:val="00BB06E6"/>
    <w:rsid w:val="00BB0B40"/>
    <w:rsid w:val="00BD718F"/>
    <w:rsid w:val="00BE70B1"/>
    <w:rsid w:val="00BF2092"/>
    <w:rsid w:val="00BF78D5"/>
    <w:rsid w:val="00C0192B"/>
    <w:rsid w:val="00C15678"/>
    <w:rsid w:val="00C21EC7"/>
    <w:rsid w:val="00C224E4"/>
    <w:rsid w:val="00C24B64"/>
    <w:rsid w:val="00C27355"/>
    <w:rsid w:val="00C3000F"/>
    <w:rsid w:val="00C4217C"/>
    <w:rsid w:val="00C43827"/>
    <w:rsid w:val="00C47519"/>
    <w:rsid w:val="00C531E1"/>
    <w:rsid w:val="00C54124"/>
    <w:rsid w:val="00C57C38"/>
    <w:rsid w:val="00C67919"/>
    <w:rsid w:val="00C711A5"/>
    <w:rsid w:val="00C72ACD"/>
    <w:rsid w:val="00C735BF"/>
    <w:rsid w:val="00C7417F"/>
    <w:rsid w:val="00C764AC"/>
    <w:rsid w:val="00C77190"/>
    <w:rsid w:val="00C81C21"/>
    <w:rsid w:val="00C86F2F"/>
    <w:rsid w:val="00CA12A7"/>
    <w:rsid w:val="00CA1551"/>
    <w:rsid w:val="00CA1BEB"/>
    <w:rsid w:val="00CA4B9A"/>
    <w:rsid w:val="00CB3576"/>
    <w:rsid w:val="00CB394C"/>
    <w:rsid w:val="00CB4C9E"/>
    <w:rsid w:val="00CB6140"/>
    <w:rsid w:val="00CD6742"/>
    <w:rsid w:val="00CD6A30"/>
    <w:rsid w:val="00CF1DBE"/>
    <w:rsid w:val="00CF35AF"/>
    <w:rsid w:val="00D04963"/>
    <w:rsid w:val="00D07DA4"/>
    <w:rsid w:val="00D143BE"/>
    <w:rsid w:val="00D16EF2"/>
    <w:rsid w:val="00D21EA2"/>
    <w:rsid w:val="00D31423"/>
    <w:rsid w:val="00D35859"/>
    <w:rsid w:val="00D51B77"/>
    <w:rsid w:val="00D54BEE"/>
    <w:rsid w:val="00D6393D"/>
    <w:rsid w:val="00D64743"/>
    <w:rsid w:val="00D73D6D"/>
    <w:rsid w:val="00D819B5"/>
    <w:rsid w:val="00D8358D"/>
    <w:rsid w:val="00D95FC1"/>
    <w:rsid w:val="00DA2488"/>
    <w:rsid w:val="00DC17F0"/>
    <w:rsid w:val="00DC1A15"/>
    <w:rsid w:val="00DC40DA"/>
    <w:rsid w:val="00DD0DB7"/>
    <w:rsid w:val="00DE00E4"/>
    <w:rsid w:val="00DE4D34"/>
    <w:rsid w:val="00DE6089"/>
    <w:rsid w:val="00E022DF"/>
    <w:rsid w:val="00E05CD5"/>
    <w:rsid w:val="00E0727F"/>
    <w:rsid w:val="00E25BD5"/>
    <w:rsid w:val="00E36A7F"/>
    <w:rsid w:val="00E416C3"/>
    <w:rsid w:val="00E622CA"/>
    <w:rsid w:val="00E830B1"/>
    <w:rsid w:val="00E94B64"/>
    <w:rsid w:val="00EA0B20"/>
    <w:rsid w:val="00EB0D9B"/>
    <w:rsid w:val="00ED4BE5"/>
    <w:rsid w:val="00EF305C"/>
    <w:rsid w:val="00F001A5"/>
    <w:rsid w:val="00F01CD1"/>
    <w:rsid w:val="00F05536"/>
    <w:rsid w:val="00F12636"/>
    <w:rsid w:val="00F1789D"/>
    <w:rsid w:val="00F202BE"/>
    <w:rsid w:val="00F26AB8"/>
    <w:rsid w:val="00F316D8"/>
    <w:rsid w:val="00F362F0"/>
    <w:rsid w:val="00F439CD"/>
    <w:rsid w:val="00F50F01"/>
    <w:rsid w:val="00F66189"/>
    <w:rsid w:val="00F666B0"/>
    <w:rsid w:val="00F73CB9"/>
    <w:rsid w:val="00F75302"/>
    <w:rsid w:val="00F84D7E"/>
    <w:rsid w:val="00F94AF3"/>
    <w:rsid w:val="00F95DCB"/>
    <w:rsid w:val="00FA117E"/>
    <w:rsid w:val="00FD10E2"/>
    <w:rsid w:val="00FD3F6C"/>
    <w:rsid w:val="00FD592B"/>
    <w:rsid w:val="00FD5B50"/>
    <w:rsid w:val="00FD64AD"/>
    <w:rsid w:val="00FE1E7F"/>
    <w:rsid w:val="00FE3DD4"/>
    <w:rsid w:val="00FF39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9DCB"/>
  <w15:docId w15:val="{76F8A332-7C23-47B5-8E03-85D09E51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C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5FC1"/>
    <w:pPr>
      <w:ind w:left="720"/>
      <w:contextualSpacing/>
    </w:pPr>
  </w:style>
  <w:style w:type="paragraph" w:styleId="Textodeglobo">
    <w:name w:val="Balloon Text"/>
    <w:basedOn w:val="Normal"/>
    <w:link w:val="TextodegloboCar"/>
    <w:uiPriority w:val="99"/>
    <w:semiHidden/>
    <w:unhideWhenUsed/>
    <w:rsid w:val="00D95FC1"/>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FC1"/>
    <w:rPr>
      <w:rFonts w:ascii="Tahoma" w:eastAsia="Times New Roman" w:hAnsi="Tahoma" w:cs="Tahoma"/>
      <w:sz w:val="16"/>
      <w:szCs w:val="16"/>
      <w:lang w:eastAsia="es-ES"/>
    </w:rPr>
  </w:style>
  <w:style w:type="paragraph" w:styleId="NormalWeb">
    <w:name w:val="Normal (Web)"/>
    <w:basedOn w:val="Normal"/>
    <w:rsid w:val="00583975"/>
  </w:style>
  <w:style w:type="paragraph" w:customStyle="1" w:styleId="04Enunciadoactividad">
    <w:name w:val="04 Enunciado actividad"/>
    <w:basedOn w:val="Normal"/>
    <w:next w:val="05Enunciadoapartados"/>
    <w:qFormat/>
    <w:rsid w:val="00F666B0"/>
    <w:pPr>
      <w:numPr>
        <w:numId w:val="5"/>
      </w:numPr>
      <w:tabs>
        <w:tab w:val="left" w:pos="540"/>
      </w:tabs>
      <w:spacing w:after="120"/>
      <w:jc w:val="both"/>
    </w:pPr>
    <w:rPr>
      <w:rFonts w:ascii="Arial" w:hAnsi="Arial" w:cs="Arial"/>
      <w:b/>
      <w:sz w:val="22"/>
      <w:szCs w:val="18"/>
      <w:lang w:val="es-ES_tradnl"/>
    </w:rPr>
  </w:style>
  <w:style w:type="paragraph" w:customStyle="1" w:styleId="05Enunciadoapartados">
    <w:name w:val="05 Enunciado apartados"/>
    <w:basedOn w:val="Normal"/>
    <w:qFormat/>
    <w:rsid w:val="00F666B0"/>
    <w:pPr>
      <w:numPr>
        <w:numId w:val="6"/>
      </w:numPr>
      <w:tabs>
        <w:tab w:val="left" w:pos="425"/>
        <w:tab w:val="left" w:pos="567"/>
        <w:tab w:val="left" w:pos="2268"/>
        <w:tab w:val="left" w:pos="4536"/>
        <w:tab w:val="left" w:pos="6804"/>
      </w:tabs>
      <w:spacing w:after="60"/>
      <w:ind w:left="850" w:hanging="425"/>
      <w:jc w:val="both"/>
    </w:pPr>
    <w:rPr>
      <w:rFonts w:ascii="Arial" w:hAnsi="Arial" w:cs="Arial"/>
      <w:sz w:val="22"/>
      <w:szCs w:val="18"/>
      <w:lang w:val="es-ES_tradnl"/>
    </w:rPr>
  </w:style>
  <w:style w:type="table" w:styleId="Tablaconcuadrcula">
    <w:name w:val="Table Grid"/>
    <w:basedOn w:val="Tablanormal"/>
    <w:rsid w:val="00B3038B"/>
    <w:pPr>
      <w:spacing w:after="8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03 Caja datos"/>
    <w:uiPriority w:val="1"/>
    <w:qFormat/>
    <w:rsid w:val="00E416C3"/>
    <w:pPr>
      <w:tabs>
        <w:tab w:val="left" w:pos="3969"/>
        <w:tab w:val="left" w:pos="6237"/>
      </w:tabs>
      <w:spacing w:before="200" w:line="240" w:lineRule="auto"/>
    </w:pPr>
    <w:rPr>
      <w:rFonts w:ascii="Arial" w:eastAsia="Calibri" w:hAnsi="Arial" w:cs="Times New Roman"/>
    </w:rPr>
  </w:style>
  <w:style w:type="paragraph" w:styleId="Sangradetextonormal">
    <w:name w:val="Body Text Indent"/>
    <w:basedOn w:val="Normal"/>
    <w:link w:val="SangradetextonormalCar"/>
    <w:rsid w:val="00CA1BEB"/>
    <w:pPr>
      <w:ind w:left="540"/>
    </w:pPr>
    <w:rPr>
      <w:lang w:val="es-ES_tradnl"/>
    </w:rPr>
  </w:style>
  <w:style w:type="character" w:customStyle="1" w:styleId="SangradetextonormalCar">
    <w:name w:val="Sangría de texto normal Car"/>
    <w:basedOn w:val="Fuentedeprrafopredeter"/>
    <w:link w:val="Sangradetextonormal"/>
    <w:rsid w:val="00CA1BEB"/>
    <w:rPr>
      <w:rFonts w:ascii="Times New Roman" w:eastAsia="Times New Roman" w:hAnsi="Times New Roman" w:cs="Times New Roman"/>
      <w:sz w:val="24"/>
      <w:szCs w:val="24"/>
      <w:lang w:val="es-ES_tradnl" w:eastAsia="es-ES"/>
    </w:rPr>
  </w:style>
  <w:style w:type="paragraph" w:styleId="Piedepgina">
    <w:name w:val="footer"/>
    <w:basedOn w:val="Normal"/>
    <w:link w:val="PiedepginaCar"/>
    <w:semiHidden/>
    <w:rsid w:val="00716390"/>
    <w:pPr>
      <w:tabs>
        <w:tab w:val="center" w:pos="4252"/>
        <w:tab w:val="right" w:pos="8504"/>
      </w:tabs>
    </w:pPr>
  </w:style>
  <w:style w:type="character" w:customStyle="1" w:styleId="PiedepginaCar">
    <w:name w:val="Pie de página Car"/>
    <w:basedOn w:val="Fuentedeprrafopredeter"/>
    <w:link w:val="Piedepgina"/>
    <w:semiHidden/>
    <w:rsid w:val="00716390"/>
    <w:rPr>
      <w:rFonts w:ascii="Times New Roman" w:eastAsia="Times New Roman" w:hAnsi="Times New Roman" w:cs="Times New Roman"/>
      <w:sz w:val="24"/>
      <w:szCs w:val="24"/>
      <w:lang w:eastAsia="es-ES"/>
    </w:rPr>
  </w:style>
  <w:style w:type="character" w:styleId="Nmerodepgina">
    <w:name w:val="page number"/>
    <w:basedOn w:val="Fuentedeprrafopredeter"/>
    <w:rsid w:val="0071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7297">
      <w:bodyDiv w:val="1"/>
      <w:marLeft w:val="0"/>
      <w:marRight w:val="0"/>
      <w:marTop w:val="0"/>
      <w:marBottom w:val="0"/>
      <w:divBdr>
        <w:top w:val="none" w:sz="0" w:space="0" w:color="auto"/>
        <w:left w:val="none" w:sz="0" w:space="0" w:color="auto"/>
        <w:bottom w:val="none" w:sz="0" w:space="0" w:color="auto"/>
        <w:right w:val="none" w:sz="0" w:space="0" w:color="auto"/>
      </w:divBdr>
    </w:div>
    <w:div w:id="130030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4.bin"/><Relationship Id="rId138" Type="http://schemas.openxmlformats.org/officeDocument/2006/relationships/image" Target="media/image66.wmf"/><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28" Type="http://schemas.openxmlformats.org/officeDocument/2006/relationships/oleObject" Target="embeddings/oleObject61.bin"/><Relationship Id="rId144" Type="http://schemas.openxmlformats.org/officeDocument/2006/relationships/image" Target="media/image69.wmf"/><Relationship Id="rId149"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image" Target="media/image64.wmf"/><Relationship Id="rId139" Type="http://schemas.openxmlformats.org/officeDocument/2006/relationships/oleObject" Target="embeddings/oleObject67.bin"/><Relationship Id="rId80" Type="http://schemas.openxmlformats.org/officeDocument/2006/relationships/oleObject" Target="embeddings/oleObject37.bin"/><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oleObject" Target="embeddings/oleObject59.bin"/><Relationship Id="rId129" Type="http://schemas.openxmlformats.org/officeDocument/2006/relationships/image" Target="media/image62.wmf"/><Relationship Id="rId137" Type="http://schemas.openxmlformats.org/officeDocument/2006/relationships/oleObject" Target="embeddings/oleObject66.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11" Type="http://schemas.openxmlformats.org/officeDocument/2006/relationships/image" Target="media/image53.wmf"/><Relationship Id="rId132" Type="http://schemas.openxmlformats.org/officeDocument/2006/relationships/image" Target="media/image63.wmf"/><Relationship Id="rId140" Type="http://schemas.openxmlformats.org/officeDocument/2006/relationships/image" Target="media/image67.wmf"/><Relationship Id="rId145" Type="http://schemas.openxmlformats.org/officeDocument/2006/relationships/oleObject" Target="embeddings/oleObject7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oleObject" Target="embeddings/oleObject65.bin"/><Relationship Id="rId143" Type="http://schemas.openxmlformats.org/officeDocument/2006/relationships/oleObject" Target="embeddings/oleObject69.bin"/><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0.wmf"/><Relationship Id="rId141" Type="http://schemas.openxmlformats.org/officeDocument/2006/relationships/oleObject" Target="embeddings/oleObject68.bin"/><Relationship Id="rId146"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oleObject" Target="embeddings/oleObject63.bin"/><Relationship Id="rId136" Type="http://schemas.openxmlformats.org/officeDocument/2006/relationships/image" Target="media/image65.wmf"/><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image" Target="media/image68.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3658</TotalTime>
  <Pages>1</Pages>
  <Words>900</Words>
  <Characters>4956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337</cp:revision>
  <cp:lastPrinted>2022-10-11T04:56:00Z</cp:lastPrinted>
  <dcterms:created xsi:type="dcterms:W3CDTF">2014-12-02T18:14:00Z</dcterms:created>
  <dcterms:modified xsi:type="dcterms:W3CDTF">2025-07-29T15:54:00Z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